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eastAsia="ＭＳ Ｐゴシック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Arial" w:hAnsi="Arial" w:eastAsia="ＭＳ Ｐゴシック"/>
          <w:sz w:val="28"/>
          <w:szCs w:val="28"/>
          <w:u w:val="single"/>
        </w:rPr>
        <w:t>第13回埼玉フ</w:t>
      </w:r>
      <w:r>
        <w:rPr>
          <w:rFonts w:hint="eastAsia" w:ascii="Arial" w:hAnsi="Arial" w:eastAsia="ＭＳ Ｐゴシック"/>
          <w:b/>
          <w:szCs w:val="22"/>
          <w:u w:val="single"/>
        </w:rPr>
        <w:t>エ</w:t>
      </w:r>
      <w:r>
        <w:rPr>
          <w:rFonts w:hint="eastAsia" w:ascii="Arial" w:hAnsi="Arial" w:eastAsia="ＭＳ Ｐゴシック"/>
          <w:sz w:val="28"/>
          <w:szCs w:val="28"/>
          <w:u w:val="single"/>
        </w:rPr>
        <w:t>スタ 《卒業研究・修士論文発表》 募集のご案内</w:t>
      </w:r>
    </w:p>
    <w:p>
      <w:pPr>
        <w:ind w:left="5810" w:leftChars="2641"/>
      </w:pPr>
      <w:r>
        <w:rPr>
          <w:rFonts w:hint="eastAsia"/>
        </w:rPr>
        <w:t>第13回 埼玉フェスタ実行委員会</w:t>
      </w:r>
    </w:p>
    <w:p>
      <w:pPr>
        <w:ind w:left="5810" w:leftChars="2641"/>
      </w:pPr>
      <w:r>
        <w:rPr>
          <w:rFonts w:hint="eastAsia"/>
        </w:rPr>
        <w:t>放送大学埼玉学習センター CSC交流会</w:t>
      </w:r>
    </w:p>
    <w:p/>
    <w:p>
      <w:r>
        <w:rPr>
          <w:rFonts w:hint="eastAsia"/>
        </w:rPr>
        <w:t>下記要項により、放送大学埼玉学習センターの学園祭「第13回埼玉フ</w:t>
      </w:r>
      <w:r>
        <w:rPr>
          <w:rFonts w:hint="eastAsia"/>
          <w:sz w:val="18"/>
          <w:szCs w:val="18"/>
        </w:rPr>
        <w:t>エ</w:t>
      </w:r>
      <w:r>
        <w:rPr>
          <w:rFonts w:hint="eastAsia"/>
        </w:rPr>
        <w:t>スタ」での卒業研究・修士論文発表の募集を行います。多数のご応募をお待ちしております。埼玉学習センターに集う皆様のご協力・ご支援で、学園祭を盛り上げていきましょう。</w:t>
      </w:r>
    </w:p>
    <w:p/>
    <w:p>
      <w:pPr>
        <w:jc w:val="center"/>
      </w:pPr>
      <w:r>
        <w:rPr>
          <w:rFonts w:hint="eastAsia"/>
        </w:rPr>
        <w:t>■ 募集要項 ■</w:t>
      </w:r>
    </w:p>
    <w:p>
      <w:r>
        <w:rPr>
          <w:rFonts w:hint="eastAsia"/>
        </w:rPr>
        <w:t>1.　埼玉フ</w:t>
      </w:r>
      <w:r>
        <w:rPr>
          <w:rFonts w:hint="eastAsia"/>
          <w:sz w:val="18"/>
          <w:szCs w:val="18"/>
        </w:rPr>
        <w:t>エ</w:t>
      </w:r>
      <w:r>
        <w:rPr>
          <w:rFonts w:hint="eastAsia"/>
        </w:rPr>
        <w:t>スタ開催日時：　2019年9月14日（土）・15日（日）　10時～17時</w:t>
      </w:r>
    </w:p>
    <w:p>
      <w:r>
        <w:rPr>
          <w:rFonts w:hint="eastAsia"/>
        </w:rPr>
        <w:t>2.　開催場所：　放送大学埼玉学習センター　8階及び9階</w:t>
      </w:r>
    </w:p>
    <w:p>
      <w:r>
        <w:rPr>
          <w:rFonts w:hint="eastAsia"/>
        </w:rPr>
        <w:t>3.　出展資格：　放送大学の学生・卒業生・教職員</w:t>
      </w:r>
    </w:p>
    <w:p>
      <w:r>
        <w:rPr>
          <w:rFonts w:hint="eastAsia"/>
        </w:rPr>
        <w:t>4.　募集期間：　2019年4月6日（土）～7月14日（日）</w:t>
      </w:r>
    </w:p>
    <w:p>
      <w:r>
        <w:rPr>
          <w:rFonts w:hint="eastAsia"/>
        </w:rPr>
        <w:t>　　　　　　　　　　※展示可能数になった時点で締め切ります。</w:t>
      </w:r>
    </w:p>
    <w:p>
      <w:r>
        <w:rPr>
          <w:rFonts w:hint="eastAsia"/>
        </w:rPr>
        <w:t>5.　募集内容　《卒業研究・修士論文発表》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放送大学の卒業研究（学部）、修士論文（大学院）および関連する研究成果。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研究報告書（提出した論文　1通）。</w:t>
      </w:r>
    </w:p>
    <w:p>
      <w:pPr>
        <w:numPr>
          <w:ilvl w:val="0"/>
          <w:numId w:val="2"/>
        </w:numPr>
      </w:pPr>
      <w:r>
        <w:rPr>
          <w:rFonts w:hint="eastAsia"/>
        </w:rPr>
        <w:t>　発表・展示方法</w:t>
      </w:r>
    </w:p>
    <w:p>
      <w:pPr>
        <w:pStyle w:val="8"/>
        <w:numPr>
          <w:ilvl w:val="0"/>
          <w:numId w:val="3"/>
        </w:numPr>
        <w:ind w:leftChars="0"/>
      </w:pPr>
      <w:r>
        <w:rPr>
          <w:rFonts w:hint="eastAsia"/>
        </w:rPr>
        <w:t>研究成果を口答説明していただきます。９月１４日（土）１５日（日）　(時間・場所は後日連絡）</w:t>
      </w:r>
    </w:p>
    <w:p>
      <w:pPr>
        <w:pStyle w:val="8"/>
        <w:numPr>
          <w:ilvl w:val="0"/>
          <w:numId w:val="3"/>
        </w:numPr>
        <w:ind w:leftChars="0"/>
      </w:pPr>
      <w:r>
        <w:rPr>
          <w:rFonts w:hint="eastAsia"/>
        </w:rPr>
        <w:t>研究概要、方法、結果、結論をポスター1枚にまとめ、壁面掲示も可能です。</w:t>
      </w:r>
    </w:p>
    <w:p>
      <w:pPr>
        <w:pStyle w:val="8"/>
        <w:numPr>
          <w:ilvl w:val="0"/>
          <w:numId w:val="3"/>
        </w:numPr>
        <w:ind w:leftChars="0"/>
      </w:pPr>
      <w:r>
        <w:rPr>
          <w:rFonts w:hint="eastAsia"/>
        </w:rPr>
        <w:t>壁前にテーブルを置き、論文を置いて自由に閲覧できるようにします。資料等を置くことも可能です。</w:t>
      </w:r>
    </w:p>
    <w:p>
      <w:r>
        <w:rPr>
          <w:rFonts w:hint="eastAsia"/>
        </w:rPr>
        <w:t>7.　応募方法</w:t>
      </w:r>
    </w:p>
    <w:p>
      <w:pPr>
        <w:ind w:left="220" w:leftChars="100"/>
      </w:pPr>
      <w:r>
        <w:rPr>
          <w:rFonts w:hint="eastAsia"/>
        </w:rPr>
        <w:t>裏面「卒業研究・修士論文発表申込書」に必要事項を記入の上、放送大学埼玉学習センター内事務室窓口へお出し下さい。おいでになれない場合は、「埼玉フェスタ実行委員会</w:t>
      </w:r>
      <w:r>
        <w:rPr>
          <w:rFonts w:hint="eastAsia"/>
          <w:lang w:val="en-US" w:eastAsia="ja-JP"/>
        </w:rPr>
        <w:t xml:space="preserve"> </w:t>
      </w:r>
      <w:r>
        <w:rPr>
          <w:rFonts w:hint="eastAsia"/>
        </w:rPr>
        <w:t>論文発表担当」まで郵送、又はFAXでお申し込み下さい。</w:t>
      </w:r>
    </w:p>
    <w:p>
      <w:pPr>
        <w:ind w:left="440" w:leftChars="200"/>
      </w:pPr>
      <w:r>
        <w:rPr>
          <w:rFonts w:hint="eastAsia"/>
        </w:rPr>
        <w:t>＊郵送の場合…〒330-0853　さいたま市大宮区錦町682-2　大宮情報センター　放送大学埼玉学習</w:t>
      </w:r>
    </w:p>
    <w:p>
      <w:pPr>
        <w:ind w:left="440" w:leftChars="200" w:firstLine="220"/>
      </w:pPr>
      <w:r>
        <w:rPr>
          <w:rFonts w:hint="eastAsia"/>
        </w:rPr>
        <w:t>センター「埼玉フェスタ実行委員会</w:t>
      </w:r>
      <w:r>
        <w:rPr>
          <w:rFonts w:hint="eastAsia"/>
          <w:lang w:val="en-US" w:eastAsia="ja-JP"/>
        </w:rPr>
        <w:t xml:space="preserve"> </w:t>
      </w:r>
      <w:r>
        <w:rPr>
          <w:rFonts w:hint="eastAsia"/>
        </w:rPr>
        <w:t>論文発表担当」宛</w:t>
      </w:r>
    </w:p>
    <w:p>
      <w:pPr>
        <w:ind w:left="660" w:leftChars="200" w:hanging="220" w:hangingChars="100"/>
      </w:pPr>
      <w:r>
        <w:rPr>
          <w:rFonts w:hint="eastAsia"/>
        </w:rPr>
        <w:t>＊FAXの場合…048-650-2615　放送大学埼玉学習センター「埼玉フェスタ実行委員会</w:t>
      </w:r>
      <w:r>
        <w:rPr>
          <w:rFonts w:hint="eastAsia"/>
          <w:lang w:val="en-US" w:eastAsia="ja-JP"/>
        </w:rPr>
        <w:t xml:space="preserve"> </w:t>
      </w:r>
      <w:r>
        <w:rPr>
          <w:rFonts w:hint="eastAsia"/>
        </w:rPr>
        <w:t>論文発表担当」　宛</w:t>
      </w:r>
    </w:p>
    <w:p>
      <w:r>
        <w:rPr>
          <w:rFonts w:hint="eastAsia"/>
        </w:rPr>
        <w:t>8.　搬入・搬出</w:t>
      </w:r>
    </w:p>
    <w:p>
      <w:pPr>
        <w:ind w:left="220" w:leftChars="100"/>
      </w:pPr>
      <w:r>
        <w:rPr>
          <w:rFonts w:hint="eastAsia"/>
        </w:rPr>
        <w:t>搬入： 2019年9月11日（水）・12日（木）　12:00～17:00　第２講義室</w:t>
      </w:r>
    </w:p>
    <w:p>
      <w:pPr>
        <w:ind w:left="220" w:leftChars="100"/>
      </w:pPr>
      <w:r>
        <w:rPr>
          <w:rFonts w:hint="eastAsia"/>
        </w:rPr>
        <w:t>搬出： 2019年9月15日（日）14:00～15:00、9月18日（水）10:00～12:00</w:t>
      </w:r>
    </w:p>
    <w:p>
      <w:r>
        <w:rPr>
          <w:rFonts w:hint="eastAsia"/>
        </w:rPr>
        <w:t>9.　その他</w:t>
      </w:r>
    </w:p>
    <w:p>
      <w:pPr>
        <w:numPr>
          <w:ilvl w:val="0"/>
          <w:numId w:val="4"/>
        </w:numPr>
      </w:pPr>
      <w:r>
        <w:rPr>
          <w:rFonts w:hint="eastAsia"/>
        </w:rPr>
        <w:t>展示に関しては、作品を丁寧に扱いますが、担当としての責任は一切負いかねます。</w:t>
      </w:r>
    </w:p>
    <w:p>
      <w:pPr>
        <w:numPr>
          <w:ilvl w:val="0"/>
          <w:numId w:val="4"/>
        </w:numPr>
      </w:pPr>
      <w:r>
        <w:rPr>
          <w:rFonts w:hint="eastAsia"/>
        </w:rPr>
        <w:t>出展に当たっては、「</w:t>
      </w:r>
      <w:r>
        <w:rPr>
          <w:rFonts w:hint="eastAsia"/>
          <w:sz w:val="20"/>
          <w:szCs w:val="20"/>
        </w:rPr>
        <w:t>フ</w:t>
      </w:r>
      <w:r>
        <w:rPr>
          <w:rFonts w:hint="eastAsia"/>
          <w:sz w:val="16"/>
          <w:szCs w:val="16"/>
        </w:rPr>
        <w:t>エ</w:t>
      </w:r>
      <w:r>
        <w:rPr>
          <w:rFonts w:hint="eastAsia"/>
          <w:sz w:val="20"/>
          <w:szCs w:val="20"/>
        </w:rPr>
        <w:t>スタ賛助券</w:t>
      </w:r>
      <w:r>
        <w:rPr>
          <w:rFonts w:hint="eastAsia"/>
        </w:rPr>
        <w:t>」（１枚千円、7月頃販売開始予定）のご購入をお願いします。</w:t>
      </w:r>
    </w:p>
    <w:p>
      <w:pPr>
        <w:numPr>
          <w:ilvl w:val="0"/>
          <w:numId w:val="4"/>
        </w:numPr>
      </w:pPr>
      <w:r>
        <w:rPr>
          <w:rFonts w:hint="eastAsia"/>
        </w:rPr>
        <w:t>「卒業研究・修士論文発表申込書」は、１件につき１枚提出してください。</w:t>
      </w:r>
    </w:p>
    <w:p>
      <w:r>
        <w:rPr>
          <w:rFonts w:hint="eastAsia"/>
        </w:rPr>
        <w:t>10.　問い合わせ先</w:t>
      </w:r>
    </w:p>
    <w:p>
      <w:pPr>
        <w:ind w:left="220" w:leftChars="100"/>
      </w:pPr>
      <w:r>
        <w:rPr>
          <w:rFonts w:hint="eastAsia"/>
        </w:rPr>
        <w:t>卒業研究・修士論文発表についての不明な点は、下記問い合わせ先にお問い合わせください。</w:t>
      </w:r>
    </w:p>
    <w:p>
      <w:pPr>
        <w:ind w:left="220" w:leftChars="100"/>
      </w:pPr>
      <w:r>
        <w:rPr>
          <w:rFonts w:hint="eastAsia"/>
        </w:rPr>
        <w:t>【卒業研究・修士論文発表担当】　大島（Mail:bhha8496@yahoo.co.jp)</w:t>
      </w:r>
    </w:p>
    <w:p>
      <w:pPr>
        <w:jc w:val="center"/>
        <w:rPr>
          <w:rFonts w:ascii="Arial" w:hAnsi="Arial" w:eastAsia="ＭＳ Ｐゴシック"/>
          <w:sz w:val="28"/>
          <w:u w:val="single"/>
        </w:rPr>
      </w:pPr>
      <w:r>
        <w:br w:type="page"/>
      </w:r>
      <w:r>
        <w:rPr>
          <w:rFonts w:hint="eastAsia" w:ascii="Arial" w:hAnsi="Arial" w:eastAsia="ＭＳ Ｐゴシック"/>
          <w:sz w:val="28"/>
          <w:u w:val="single"/>
        </w:rPr>
        <w:t>■ 卒業研究・修士論文発表申込書　■</w:t>
      </w:r>
    </w:p>
    <w:p>
      <w:pPr>
        <w:jc w:val="center"/>
        <w:rPr>
          <w:rFonts w:ascii="Arial" w:hAnsi="Arial" w:eastAsia="ＭＳ Ｐゴシック"/>
          <w:sz w:val="24"/>
        </w:rPr>
      </w:pPr>
      <w:r>
        <w:rPr>
          <w:rFonts w:hint="eastAsia" w:ascii="Arial" w:hAnsi="Arial" w:eastAsia="ＭＳ Ｐゴシック"/>
          <w:sz w:val="24"/>
        </w:rPr>
        <w:t>［第1３回埼玉フ</w:t>
      </w:r>
      <w:r>
        <w:rPr>
          <w:rFonts w:hint="eastAsia" w:ascii="Arial" w:hAnsi="Arial" w:eastAsia="ＭＳ Ｐゴシック"/>
          <w:b/>
          <w:szCs w:val="22"/>
        </w:rPr>
        <w:t>エ</w:t>
      </w:r>
      <w:r>
        <w:rPr>
          <w:rFonts w:hint="eastAsia" w:ascii="Arial" w:hAnsi="Arial" w:eastAsia="ＭＳ Ｐゴシック"/>
          <w:sz w:val="24"/>
        </w:rPr>
        <w:t>スタ出品票］（申込書として提出）</w:t>
      </w:r>
    </w:p>
    <w:p/>
    <w:p>
      <w:r>
        <w:rPr>
          <w:rFonts w:hint="eastAsia"/>
        </w:rPr>
        <w:t>※受付整理番号〔　　　　　　　　〕（ここには記入しないでください）</w:t>
      </w:r>
    </w:p>
    <w:tbl>
      <w:tblPr>
        <w:tblStyle w:val="7"/>
        <w:tblW w:w="96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8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1134"/>
        <w:gridCol w:w="3402"/>
        <w:gridCol w:w="851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vAlign w:val="top"/>
          </w:tcPr>
          <w:p/>
          <w:p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789" w:type="dxa"/>
            <w:gridSpan w:val="4"/>
            <w:tcBorders>
              <w:right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卒業研究・卒業研究・その他（　　　　　　　）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87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副題</w:t>
            </w:r>
          </w:p>
        </w:tc>
        <w:tc>
          <w:tcPr>
            <w:tcW w:w="87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 w:hRule="atLeast"/>
        </w:trPr>
        <w:tc>
          <w:tcPr>
            <w:tcW w:w="851" w:type="dxa"/>
            <w:tcBorders>
              <w:top w:val="single" w:color="auto" w:sz="2" w:space="0"/>
              <w:left w:val="single" w:color="auto" w:sz="8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2"/>
            <w:tcBorders>
              <w:top w:val="single" w:color="auto" w:sz="2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bottom w:val="dotted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口頭</w:t>
            </w:r>
          </w:p>
          <w:p>
            <w:pPr>
              <w:jc w:val="center"/>
            </w:pPr>
            <w:r>
              <w:rPr>
                <w:rFonts w:hint="eastAsia"/>
              </w:rPr>
              <w:t>発表</w:t>
            </w:r>
          </w:p>
        </w:tc>
        <w:tc>
          <w:tcPr>
            <w:tcW w:w="340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8" w:space="0"/>
            </w:tcBorders>
            <w:vAlign w:val="top"/>
          </w:tcPr>
          <w:p/>
          <w:p/>
          <w:p>
            <w:r>
              <w:rPr>
                <w:rFonts w:hint="eastAsia"/>
              </w:rPr>
              <w:t>希望する・希望しない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dotted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表示名</w:t>
            </w:r>
          </w:p>
        </w:tc>
        <w:tc>
          <w:tcPr>
            <w:tcW w:w="4536" w:type="dxa"/>
            <w:gridSpan w:val="2"/>
            <w:tcBorders>
              <w:top w:val="dott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/>
        </w:tc>
        <w:tc>
          <w:tcPr>
            <w:tcW w:w="851" w:type="dxa"/>
            <w:vMerge w:val="continue"/>
            <w:tcBorders>
              <w:top w:val="dott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0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51" w:type="dxa"/>
            <w:tcBorders>
              <w:bottom w:val="dotted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2"/>
            <w:tcBorders>
              <w:bottom w:val="dotted" w:color="auto" w:sz="2" w:space="0"/>
            </w:tcBorders>
            <w:vAlign w:val="top"/>
          </w:tcPr>
          <w:p/>
        </w:tc>
        <w:tc>
          <w:tcPr>
            <w:tcW w:w="851" w:type="dxa"/>
            <w:vMerge w:val="restart"/>
            <w:vAlign w:val="top"/>
          </w:tcPr>
          <w:p>
            <w:pPr>
              <w:jc w:val="center"/>
            </w:pP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所属ＳＣ</w:t>
            </w:r>
          </w:p>
          <w:p>
            <w:pPr>
              <w:jc w:val="center"/>
            </w:pPr>
          </w:p>
        </w:tc>
        <w:tc>
          <w:tcPr>
            <w:tcW w:w="3402" w:type="dxa"/>
            <w:tcBorders>
              <w:bottom w:val="dotted" w:color="auto" w:sz="2" w:space="0"/>
            </w:tcBorders>
            <w:vAlign w:val="top"/>
          </w:tcPr>
          <w:p>
            <w:r>
              <w:rPr>
                <w:rFonts w:hint="eastAsia"/>
              </w:rPr>
              <w:t>（学生・卒業生・教職員）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51" w:type="dxa"/>
            <w:tcBorders>
              <w:top w:val="dotted" w:color="auto" w:sz="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氏名</w:t>
            </w:r>
          </w:p>
          <w:p>
            <w:pPr>
              <w:jc w:val="center"/>
            </w:pPr>
            <w:r>
              <w:rPr>
                <w:rFonts w:hint="eastAsia"/>
              </w:rPr>
              <w:t>（本名）</w:t>
            </w:r>
          </w:p>
        </w:tc>
        <w:tc>
          <w:tcPr>
            <w:tcW w:w="4536" w:type="dxa"/>
            <w:gridSpan w:val="2"/>
            <w:tcBorders>
              <w:top w:val="dotted" w:color="auto" w:sz="2" w:space="0"/>
            </w:tcBorders>
            <w:vAlign w:val="top"/>
          </w:tcPr>
          <w:p/>
        </w:tc>
        <w:tc>
          <w:tcPr>
            <w:tcW w:w="851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dotted" w:color="auto" w:sz="2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51" w:type="dxa"/>
            <w:vMerge w:val="restart"/>
            <w:tcBorders>
              <w:left w:val="single" w:color="auto" w:sz="4" w:space="0"/>
            </w:tcBorders>
            <w:vAlign w:val="top"/>
          </w:tcPr>
          <w:p/>
          <w:p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〒</w:t>
            </w:r>
          </w:p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51" w:type="dxa"/>
            <w:vMerge w:val="continue"/>
            <w:tcBorders>
              <w:left w:val="single" w:color="auto" w:sz="4" w:space="0"/>
            </w:tcBorders>
            <w:vAlign w:val="top"/>
          </w:tcPr>
          <w:p/>
        </w:tc>
        <w:tc>
          <w:tcPr>
            <w:tcW w:w="1134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55" w:type="dxa"/>
            <w:gridSpan w:val="3"/>
            <w:tcBorders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2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top"/>
          </w:tcPr>
          <w:p/>
        </w:tc>
        <w:tc>
          <w:tcPr>
            <w:tcW w:w="1134" w:type="dxa"/>
            <w:tcBorders>
              <w:bottom w:val="single" w:color="auto" w:sz="8" w:space="0"/>
            </w:tcBorders>
            <w:vAlign w:val="top"/>
          </w:tcPr>
          <w:p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765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top w:val="single" w:color="auto" w:sz="8" w:space="0"/>
              <w:left w:val="single" w:color="auto" w:sz="4" w:space="0"/>
              <w:bottom w:val="dotted" w:color="auto" w:sz="8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要旨・研究概要（300～400字程度）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top w:val="dotted" w:color="auto" w:sz="8" w:space="0"/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8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</w:tbl>
    <w:p/>
    <w:p/>
    <w:sectPr>
      <w:headerReference r:id="rId4" w:type="default"/>
      <w:pgSz w:w="11906" w:h="16838"/>
      <w:pgMar w:top="1134" w:right="1134" w:bottom="851" w:left="1134" w:header="567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595959"/>
      <w:spacing w:line="280" w:lineRule="atLeast"/>
      <w:ind w:left="403" w:hanging="403"/>
      <w:jc w:val="right"/>
      <w:rPr>
        <w:rFonts w:ascii="Arial" w:hAnsi="Arial" w:eastAsia="ＭＳ Ｐゴシック"/>
        <w:color w:val="FFFFFF"/>
        <w:sz w:val="20"/>
      </w:rPr>
    </w:pPr>
    <w:r>
      <w:rPr>
        <w:rFonts w:hint="eastAsia" w:ascii="Arial" w:hAnsi="Arial" w:eastAsia="ＭＳ Ｐゴシック"/>
        <w:color w:val="FFFFFF"/>
        <w:sz w:val="20"/>
      </w:rPr>
      <w:t>第1３回</w:t>
    </w:r>
    <w:r>
      <w:rPr>
        <w:rFonts w:ascii="Arial" w:hAnsi="Arial" w:eastAsia="ＭＳ Ｐゴシック"/>
        <w:color w:val="FFFFFF"/>
        <w:sz w:val="20"/>
      </w:rPr>
      <w:t xml:space="preserve"> </w:t>
    </w:r>
    <w:r>
      <w:rPr>
        <w:rFonts w:hint="eastAsia" w:ascii="Arial" w:hAnsi="Arial" w:eastAsia="ＭＳ Ｐゴシック"/>
        <w:color w:val="FFFFFF"/>
        <w:sz w:val="20"/>
      </w:rPr>
      <w:t>埼玉フェスタ 《卒業研究・修士論文発表》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34192202">
    <w:nsid w:val="13EB5E4A"/>
    <w:multiLevelType w:val="multilevel"/>
    <w:tmpl w:val="13EB5E4A"/>
    <w:lvl w:ilvl="0" w:tentative="1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111465729">
    <w:nsid w:val="7DDA6901"/>
    <w:multiLevelType w:val="multilevel"/>
    <w:tmpl w:val="7DDA6901"/>
    <w:lvl w:ilvl="0" w:tentative="1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160464191">
    <w:nsid w:val="452B473F"/>
    <w:multiLevelType w:val="multilevel"/>
    <w:tmpl w:val="452B473F"/>
    <w:lvl w:ilvl="0" w:tentative="1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551169714">
    <w:nsid w:val="5C74F8B2"/>
    <w:multiLevelType w:val="singleLevel"/>
    <w:tmpl w:val="5C74F8B2"/>
    <w:lvl w:ilvl="0" w:tentative="1">
      <w:start w:val="6"/>
      <w:numFmt w:val="decimal"/>
      <w:suff w:val="nothing"/>
      <w:lvlText w:val="%1."/>
      <w:lvlJc w:val="left"/>
    </w:lvl>
  </w:abstractNum>
  <w:num w:numId="1">
    <w:abstractNumId w:val="334192202"/>
  </w:num>
  <w:num w:numId="2">
    <w:abstractNumId w:val="1551169714"/>
  </w:num>
  <w:num w:numId="3">
    <w:abstractNumId w:val="2111465729"/>
  </w:num>
  <w:num w:numId="4">
    <w:abstractNumId w:val="11604641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43CC5"/>
    <w:rsid w:val="000123A5"/>
    <w:rsid w:val="0002752F"/>
    <w:rsid w:val="000324FE"/>
    <w:rsid w:val="000607DF"/>
    <w:rsid w:val="0006543A"/>
    <w:rsid w:val="00081CDE"/>
    <w:rsid w:val="0009583F"/>
    <w:rsid w:val="00095DF7"/>
    <w:rsid w:val="00097A7D"/>
    <w:rsid w:val="000A5240"/>
    <w:rsid w:val="000B65BA"/>
    <w:rsid w:val="000C302E"/>
    <w:rsid w:val="000C522A"/>
    <w:rsid w:val="000E2F79"/>
    <w:rsid w:val="000F0625"/>
    <w:rsid w:val="001052B4"/>
    <w:rsid w:val="0011438B"/>
    <w:rsid w:val="00121052"/>
    <w:rsid w:val="00125391"/>
    <w:rsid w:val="001516BA"/>
    <w:rsid w:val="001862D0"/>
    <w:rsid w:val="00186DC0"/>
    <w:rsid w:val="001D6719"/>
    <w:rsid w:val="001E5DFE"/>
    <w:rsid w:val="001E629B"/>
    <w:rsid w:val="001F0243"/>
    <w:rsid w:val="00223CCD"/>
    <w:rsid w:val="002405A8"/>
    <w:rsid w:val="0027021F"/>
    <w:rsid w:val="00287153"/>
    <w:rsid w:val="002A1B2B"/>
    <w:rsid w:val="002B26EE"/>
    <w:rsid w:val="00347961"/>
    <w:rsid w:val="00363CA7"/>
    <w:rsid w:val="003878A1"/>
    <w:rsid w:val="00397A9B"/>
    <w:rsid w:val="003A4AB1"/>
    <w:rsid w:val="003A5C0A"/>
    <w:rsid w:val="003D2CF1"/>
    <w:rsid w:val="003F165F"/>
    <w:rsid w:val="003F2098"/>
    <w:rsid w:val="004164C0"/>
    <w:rsid w:val="00431A9D"/>
    <w:rsid w:val="004434F1"/>
    <w:rsid w:val="0044741B"/>
    <w:rsid w:val="00452846"/>
    <w:rsid w:val="00465D70"/>
    <w:rsid w:val="004676CD"/>
    <w:rsid w:val="00485226"/>
    <w:rsid w:val="00485519"/>
    <w:rsid w:val="004A75DD"/>
    <w:rsid w:val="004B3938"/>
    <w:rsid w:val="004B78FB"/>
    <w:rsid w:val="004C0983"/>
    <w:rsid w:val="00515335"/>
    <w:rsid w:val="0052531F"/>
    <w:rsid w:val="005319AA"/>
    <w:rsid w:val="00543CC5"/>
    <w:rsid w:val="005650F4"/>
    <w:rsid w:val="005653EE"/>
    <w:rsid w:val="00565982"/>
    <w:rsid w:val="005714B3"/>
    <w:rsid w:val="005778D6"/>
    <w:rsid w:val="005B7047"/>
    <w:rsid w:val="005D1553"/>
    <w:rsid w:val="005F7915"/>
    <w:rsid w:val="00627C48"/>
    <w:rsid w:val="006463ED"/>
    <w:rsid w:val="006933BB"/>
    <w:rsid w:val="006F6DD6"/>
    <w:rsid w:val="0070196D"/>
    <w:rsid w:val="00736915"/>
    <w:rsid w:val="007511D0"/>
    <w:rsid w:val="00754F08"/>
    <w:rsid w:val="00795982"/>
    <w:rsid w:val="007B46B3"/>
    <w:rsid w:val="007E1063"/>
    <w:rsid w:val="007F23BE"/>
    <w:rsid w:val="00804F18"/>
    <w:rsid w:val="00830FEF"/>
    <w:rsid w:val="00861020"/>
    <w:rsid w:val="00866792"/>
    <w:rsid w:val="008B696E"/>
    <w:rsid w:val="008E2804"/>
    <w:rsid w:val="0090385F"/>
    <w:rsid w:val="00921A58"/>
    <w:rsid w:val="009253A9"/>
    <w:rsid w:val="00937A23"/>
    <w:rsid w:val="00973463"/>
    <w:rsid w:val="00977838"/>
    <w:rsid w:val="00986884"/>
    <w:rsid w:val="009925A9"/>
    <w:rsid w:val="009B55F4"/>
    <w:rsid w:val="009D2BA3"/>
    <w:rsid w:val="009E12C8"/>
    <w:rsid w:val="009F32F0"/>
    <w:rsid w:val="009F7757"/>
    <w:rsid w:val="00A225BD"/>
    <w:rsid w:val="00A34EE9"/>
    <w:rsid w:val="00A35DE2"/>
    <w:rsid w:val="00A56A09"/>
    <w:rsid w:val="00A60EB4"/>
    <w:rsid w:val="00A716C6"/>
    <w:rsid w:val="00A73410"/>
    <w:rsid w:val="00A919A8"/>
    <w:rsid w:val="00AC5610"/>
    <w:rsid w:val="00AC688D"/>
    <w:rsid w:val="00AD4AAA"/>
    <w:rsid w:val="00B02F95"/>
    <w:rsid w:val="00B06388"/>
    <w:rsid w:val="00B25CE9"/>
    <w:rsid w:val="00B36BEE"/>
    <w:rsid w:val="00B36CB7"/>
    <w:rsid w:val="00B60186"/>
    <w:rsid w:val="00B838F9"/>
    <w:rsid w:val="00B969F9"/>
    <w:rsid w:val="00BA5C17"/>
    <w:rsid w:val="00BE4402"/>
    <w:rsid w:val="00BF4EDC"/>
    <w:rsid w:val="00BF73E6"/>
    <w:rsid w:val="00C07C59"/>
    <w:rsid w:val="00C44982"/>
    <w:rsid w:val="00C45551"/>
    <w:rsid w:val="00C5746E"/>
    <w:rsid w:val="00CB109E"/>
    <w:rsid w:val="00CC3D59"/>
    <w:rsid w:val="00CC73FC"/>
    <w:rsid w:val="00CD06A6"/>
    <w:rsid w:val="00D00616"/>
    <w:rsid w:val="00D216E0"/>
    <w:rsid w:val="00D47439"/>
    <w:rsid w:val="00D555EA"/>
    <w:rsid w:val="00D72BEE"/>
    <w:rsid w:val="00D867CA"/>
    <w:rsid w:val="00D86CD1"/>
    <w:rsid w:val="00DA618E"/>
    <w:rsid w:val="00DC4F68"/>
    <w:rsid w:val="00DD108E"/>
    <w:rsid w:val="00DD1726"/>
    <w:rsid w:val="00DE5D78"/>
    <w:rsid w:val="00DF2ABB"/>
    <w:rsid w:val="00E03034"/>
    <w:rsid w:val="00E15839"/>
    <w:rsid w:val="00E23356"/>
    <w:rsid w:val="00E4413C"/>
    <w:rsid w:val="00E51AA5"/>
    <w:rsid w:val="00E620A3"/>
    <w:rsid w:val="00E70B05"/>
    <w:rsid w:val="00E83946"/>
    <w:rsid w:val="00E914B1"/>
    <w:rsid w:val="00ED142C"/>
    <w:rsid w:val="00EE71EB"/>
    <w:rsid w:val="00EF4943"/>
    <w:rsid w:val="00EF6F3E"/>
    <w:rsid w:val="00F00DF4"/>
    <w:rsid w:val="00F13EF3"/>
    <w:rsid w:val="00F17F46"/>
    <w:rsid w:val="00F2100B"/>
    <w:rsid w:val="00F277C0"/>
    <w:rsid w:val="00F5163B"/>
    <w:rsid w:val="00F53E17"/>
    <w:rsid w:val="00F627D8"/>
    <w:rsid w:val="00F67F6A"/>
    <w:rsid w:val="00FB0581"/>
    <w:rsid w:val="00FE2A41"/>
    <w:rsid w:val="0913325B"/>
    <w:rsid w:val="0C337CDA"/>
    <w:rsid w:val="121B4243"/>
    <w:rsid w:val="130B66C9"/>
    <w:rsid w:val="1FF331AC"/>
    <w:rsid w:val="294C6B3E"/>
    <w:rsid w:val="32A54D07"/>
    <w:rsid w:val="333F385A"/>
    <w:rsid w:val="35027255"/>
    <w:rsid w:val="37523D7D"/>
    <w:rsid w:val="43C80CFB"/>
    <w:rsid w:val="4B830F7C"/>
    <w:rsid w:val="4DD27A9D"/>
    <w:rsid w:val="5304769F"/>
    <w:rsid w:val="535B5F03"/>
    <w:rsid w:val="548F008E"/>
    <w:rsid w:val="552D0318"/>
    <w:rsid w:val="62D12561"/>
    <w:rsid w:val="643351C6"/>
    <w:rsid w:val="739148F1"/>
    <w:rsid w:val="73A23F8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00" w:lineRule="atLeast"/>
      <w:jc w:val="both"/>
    </w:pPr>
    <w:rPr>
      <w:rFonts w:ascii="Times New Roman" w:hAnsi="Times New Roman" w:eastAsia="ＭＳ Ｐ明朝" w:cs="Times New Roman"/>
      <w:kern w:val="2"/>
      <w:sz w:val="22"/>
      <w:szCs w:val="24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iPriority w:val="0"/>
    <w:pPr>
      <w:tabs>
        <w:tab w:val="center" w:pos="4252"/>
        <w:tab w:val="right" w:pos="8504"/>
      </w:tabs>
    </w:pPr>
  </w:style>
  <w:style w:type="paragraph" w:styleId="3">
    <w:name w:val="Balloon Text"/>
    <w:basedOn w:val="1"/>
    <w:link w:val="11"/>
    <w:unhideWhenUsed/>
    <w:uiPriority w:val="0"/>
    <w:pPr>
      <w:spacing w:line="240" w:lineRule="auto"/>
    </w:pPr>
    <w:rPr>
      <w:rFonts w:ascii="Cambria" w:hAnsi="Cambria" w:eastAsia="ＭＳ Ｐゴシック"/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252"/>
        <w:tab w:val="right" w:pos="8504"/>
      </w:tabs>
    </w:p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リスト段落1"/>
    <w:basedOn w:val="1"/>
    <w:qFormat/>
    <w:uiPriority w:val="34"/>
    <w:pPr>
      <w:ind w:left="840" w:leftChars="400"/>
    </w:pPr>
  </w:style>
  <w:style w:type="character" w:customStyle="1" w:styleId="9">
    <w:name w:val="ヘッダー (文字)"/>
    <w:basedOn w:val="5"/>
    <w:link w:val="4"/>
    <w:uiPriority w:val="0"/>
    <w:rPr>
      <w:kern w:val="2"/>
      <w:sz w:val="21"/>
      <w:szCs w:val="24"/>
    </w:rPr>
  </w:style>
  <w:style w:type="character" w:customStyle="1" w:styleId="10">
    <w:name w:val="フッター (文字)"/>
    <w:basedOn w:val="5"/>
    <w:link w:val="2"/>
    <w:uiPriority w:val="0"/>
    <w:rPr>
      <w:kern w:val="2"/>
      <w:sz w:val="21"/>
      <w:szCs w:val="24"/>
    </w:rPr>
  </w:style>
  <w:style w:type="character" w:customStyle="1" w:styleId="11">
    <w:name w:val="吹き出し (文字)"/>
    <w:basedOn w:val="5"/>
    <w:link w:val="3"/>
    <w:semiHidden/>
    <w:uiPriority w:val="0"/>
    <w:rPr>
      <w:rFonts w:ascii="Cambria" w:hAnsi="Cambria" w:eastAsia="ＭＳ Ｐゴシック"/>
      <w:kern w:val="2"/>
      <w:sz w:val="18"/>
      <w:szCs w:val="18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210</Words>
  <Characters>1200</Characters>
  <Lines>10</Lines>
  <Paragraphs>2</Paragraphs>
  <ScaleCrop>false</ScaleCrop>
  <LinksUpToDate>false</LinksUpToDate>
  <CharactersWithSpaces>0</CharactersWithSpaces>
  <Application>Kingsoft OfficeProfessional_9.1.0.4840_{F1E327BC-269C-435d-A152-05C5408002CA}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2018-04-01T07:42:00Z</dcterms:created>
  <dc:creator>Lenovo</dc:creator>
  <cp:lastModifiedBy>Lenovo</cp:lastModifiedBy>
  <cp:lastPrinted>2019-03-19T03:15:00Z</cp:lastPrinted>
  <dcterms:modified xsi:type="dcterms:W3CDTF">2019-03-29T23:51:11Z</dcterms:modified>
  <dc:title>第１２回埼玉フエスタ出展作品・論文募集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