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8D5" w14:textId="042700BA" w:rsidR="00D933BC" w:rsidRPr="002149F7" w:rsidRDefault="002C6407" w:rsidP="0017690A">
      <w:pPr>
        <w:jc w:val="center"/>
        <w:rPr>
          <w:rFonts w:ascii="ＭＳ Ｐゴシック" w:hAnsi="ＭＳ Ｐゴシック"/>
        </w:rPr>
      </w:pPr>
      <w:r>
        <w:rPr>
          <w:rFonts w:ascii="ＭＳ Ｐゴシック" w:hAnsi="ＭＳ Ｐゴシック" w:hint="eastAsia"/>
        </w:rPr>
        <w:t>２０２５</w:t>
      </w:r>
      <w:r w:rsidR="002149F7" w:rsidRPr="002149F7">
        <w:rPr>
          <w:rFonts w:ascii="ＭＳ Ｐゴシック" w:hAnsi="ＭＳ Ｐゴシック" w:hint="eastAsia"/>
        </w:rPr>
        <w:t>年度第1学期「入学者の集い」のご案内</w:t>
      </w:r>
    </w:p>
    <w:p w14:paraId="75F5A397" w14:textId="6B91BCEE" w:rsidR="002149F7" w:rsidRDefault="002149F7"/>
    <w:p w14:paraId="5109F803" w14:textId="185FF3F4" w:rsidR="002149F7" w:rsidRDefault="002149F7">
      <w:r>
        <w:rPr>
          <w:rFonts w:hint="eastAsia"/>
        </w:rPr>
        <w:t>放送大学へ入学された皆様</w:t>
      </w:r>
    </w:p>
    <w:p w14:paraId="5DF92477" w14:textId="39F8E23E" w:rsidR="002149F7" w:rsidRDefault="002149F7"/>
    <w:p w14:paraId="1C0C256A" w14:textId="0787A6B4" w:rsidR="002149F7" w:rsidRDefault="002149F7">
      <w:r>
        <w:rPr>
          <w:rFonts w:hint="eastAsia"/>
        </w:rPr>
        <w:t>このたびはご入学おめでとうございます。</w:t>
      </w:r>
    </w:p>
    <w:p w14:paraId="7A12EE0D" w14:textId="6217D5E7" w:rsidR="002149F7" w:rsidRDefault="002149F7">
      <w:r>
        <w:rPr>
          <w:rFonts w:hint="eastAsia"/>
        </w:rPr>
        <w:t>北海道学習センター及び旭川サテライトスペースでは、以下のとおり「入学者の集い」を開催いたします。</w:t>
      </w:r>
    </w:p>
    <w:p w14:paraId="682E8283" w14:textId="2DF17DCA" w:rsidR="00915AEF" w:rsidRDefault="002754DF">
      <w:r>
        <w:rPr>
          <w:rFonts w:hint="eastAsia"/>
        </w:rPr>
        <w:t>会場の都合上、</w:t>
      </w:r>
      <w:r w:rsidR="002149F7" w:rsidRPr="0017690A">
        <w:rPr>
          <w:rFonts w:hint="eastAsia"/>
          <w:u w:val="single"/>
        </w:rPr>
        <w:t>新規に全科履修生</w:t>
      </w:r>
      <w:r w:rsidR="002E0A98">
        <w:rPr>
          <w:rFonts w:hint="eastAsia"/>
          <w:u w:val="single"/>
        </w:rPr>
        <w:t>・</w:t>
      </w:r>
      <w:r w:rsidR="00426110">
        <w:rPr>
          <w:rFonts w:hint="eastAsia"/>
          <w:u w:val="single"/>
        </w:rPr>
        <w:t>修士</w:t>
      </w:r>
      <w:r w:rsidR="002E0A98">
        <w:rPr>
          <w:rFonts w:hint="eastAsia"/>
          <w:u w:val="single"/>
        </w:rPr>
        <w:t>全科生</w:t>
      </w:r>
      <w:r w:rsidR="002149F7" w:rsidRPr="0017690A">
        <w:rPr>
          <w:rFonts w:hint="eastAsia"/>
          <w:u w:val="single"/>
        </w:rPr>
        <w:t>として入学される方</w:t>
      </w:r>
      <w:r w:rsidRPr="0017690A">
        <w:rPr>
          <w:rFonts w:hint="eastAsia"/>
          <w:u w:val="single"/>
        </w:rPr>
        <w:t>を対象</w:t>
      </w:r>
      <w:r>
        <w:rPr>
          <w:rFonts w:hint="eastAsia"/>
        </w:rPr>
        <w:t>として案内を郵送しております</w:t>
      </w:r>
      <w:r w:rsidR="00915AEF">
        <w:rPr>
          <w:rFonts w:hint="eastAsia"/>
        </w:rPr>
        <w:t>。なお</w:t>
      </w:r>
      <w:r>
        <w:rPr>
          <w:rFonts w:hint="eastAsia"/>
        </w:rPr>
        <w:t>、</w:t>
      </w:r>
      <w:r w:rsidR="006969D9">
        <w:rPr>
          <w:rFonts w:hint="eastAsia"/>
        </w:rPr>
        <w:t>全科履修生</w:t>
      </w:r>
      <w:r w:rsidR="002E0A98">
        <w:rPr>
          <w:rFonts w:hint="eastAsia"/>
        </w:rPr>
        <w:t>・</w:t>
      </w:r>
      <w:r w:rsidR="00A43D49">
        <w:rPr>
          <w:rFonts w:hint="eastAsia"/>
        </w:rPr>
        <w:t>修士</w:t>
      </w:r>
      <w:r w:rsidR="002E0A98">
        <w:rPr>
          <w:rFonts w:hint="eastAsia"/>
        </w:rPr>
        <w:t>全科生</w:t>
      </w:r>
      <w:r w:rsidR="008C649F">
        <w:rPr>
          <w:rFonts w:hint="eastAsia"/>
        </w:rPr>
        <w:t>として</w:t>
      </w:r>
      <w:r w:rsidR="006969D9">
        <w:rPr>
          <w:rFonts w:hint="eastAsia"/>
        </w:rPr>
        <w:t>継続入学</w:t>
      </w:r>
      <w:r w:rsidR="00BC0607">
        <w:rPr>
          <w:rFonts w:hint="eastAsia"/>
        </w:rPr>
        <w:t>または再入学</w:t>
      </w:r>
      <w:r w:rsidR="006969D9">
        <w:rPr>
          <w:rFonts w:hint="eastAsia"/>
        </w:rPr>
        <w:t>される方や</w:t>
      </w:r>
      <w:r w:rsidR="00915AEF">
        <w:rPr>
          <w:rFonts w:hint="eastAsia"/>
        </w:rPr>
        <w:t>新規</w:t>
      </w:r>
      <w:r w:rsidR="006969D9">
        <w:rPr>
          <w:rFonts w:hint="eastAsia"/>
        </w:rPr>
        <w:t>に</w:t>
      </w:r>
      <w:r w:rsidR="00915AEF">
        <w:rPr>
          <w:rFonts w:hint="eastAsia"/>
        </w:rPr>
        <w:t>選科履修生</w:t>
      </w:r>
      <w:r w:rsidR="002E0A98">
        <w:rPr>
          <w:rFonts w:hint="eastAsia"/>
        </w:rPr>
        <w:t>・</w:t>
      </w:r>
      <w:r w:rsidR="00914C7F">
        <w:rPr>
          <w:rFonts w:hint="eastAsia"/>
        </w:rPr>
        <w:t>修士</w:t>
      </w:r>
      <w:r w:rsidR="002E0A98">
        <w:rPr>
          <w:rFonts w:hint="eastAsia"/>
        </w:rPr>
        <w:t>選科生</w:t>
      </w:r>
      <w:r w:rsidR="006969D9">
        <w:rPr>
          <w:rFonts w:hint="eastAsia"/>
        </w:rPr>
        <w:t>または</w:t>
      </w:r>
      <w:r w:rsidR="00915AEF">
        <w:rPr>
          <w:rFonts w:hint="eastAsia"/>
        </w:rPr>
        <w:t>科目履修生</w:t>
      </w:r>
      <w:r w:rsidR="002E0A98">
        <w:rPr>
          <w:rFonts w:hint="eastAsia"/>
        </w:rPr>
        <w:t>・</w:t>
      </w:r>
      <w:r w:rsidR="00914C7F">
        <w:rPr>
          <w:rFonts w:hint="eastAsia"/>
        </w:rPr>
        <w:t>修士</w:t>
      </w:r>
      <w:r w:rsidR="002E0A98">
        <w:rPr>
          <w:rFonts w:hint="eastAsia"/>
        </w:rPr>
        <w:t>科目生</w:t>
      </w:r>
      <w:r w:rsidR="006969D9">
        <w:rPr>
          <w:rFonts w:hint="eastAsia"/>
        </w:rPr>
        <w:t>として入学される</w:t>
      </w:r>
      <w:r w:rsidR="00915AEF">
        <w:rPr>
          <w:rFonts w:hint="eastAsia"/>
        </w:rPr>
        <w:t>方で「入学者の集い」への参加をご希望の場合は、</w:t>
      </w:r>
      <w:r w:rsidR="00034836">
        <w:rPr>
          <w:rFonts w:hint="eastAsia"/>
        </w:rPr>
        <w:t>参加希望</w:t>
      </w:r>
      <w:r w:rsidR="00915AEF">
        <w:rPr>
          <w:rFonts w:hint="eastAsia"/>
        </w:rPr>
        <w:t>を受け付けますので</w:t>
      </w:r>
      <w:r w:rsidR="007B218E">
        <w:rPr>
          <w:rFonts w:ascii="ＭＳ Ｐゴシック" w:hAnsi="ＭＳ Ｐゴシック" w:hint="eastAsia"/>
        </w:rPr>
        <w:t>「入学者の集い申し込みフォーム」または</w:t>
      </w:r>
      <w:r w:rsidR="00915AEF">
        <w:rPr>
          <w:rFonts w:hint="eastAsia"/>
        </w:rPr>
        <w:t>電話</w:t>
      </w:r>
      <w:r w:rsidR="007B218E">
        <w:rPr>
          <w:rFonts w:hint="eastAsia"/>
        </w:rPr>
        <w:t>にてお申込み</w:t>
      </w:r>
      <w:r w:rsidR="00915AEF">
        <w:rPr>
          <w:rFonts w:hint="eastAsia"/>
        </w:rPr>
        <w:t>ください。</w:t>
      </w:r>
      <w:r w:rsidR="0017092A">
        <w:rPr>
          <w:rFonts w:hint="eastAsia"/>
        </w:rPr>
        <w:t>ただし、</w:t>
      </w:r>
      <w:r w:rsidR="0017690A">
        <w:rPr>
          <w:rFonts w:hint="eastAsia"/>
        </w:rPr>
        <w:t>参加希望者が</w:t>
      </w:r>
      <w:r w:rsidR="0017092A">
        <w:rPr>
          <w:rFonts w:hint="eastAsia"/>
        </w:rPr>
        <w:t>定員に達した場合は参加をお断りする場合があることをご了承願います。</w:t>
      </w:r>
    </w:p>
    <w:p w14:paraId="4C3B4154" w14:textId="7D492067" w:rsidR="007B218E" w:rsidRDefault="007B218E">
      <w:r>
        <w:rPr>
          <w:rFonts w:hint="eastAsia"/>
        </w:rPr>
        <w:t>申込期限：４月１日（火）１８：００まで</w:t>
      </w:r>
      <w:r w:rsidR="00256D76">
        <w:rPr>
          <w:rFonts w:hint="eastAsia"/>
        </w:rPr>
        <w:t>。</w:t>
      </w:r>
      <w:r>
        <w:rPr>
          <w:rFonts w:hint="eastAsia"/>
        </w:rPr>
        <w:t>申し込みフォーム</w:t>
      </w:r>
      <w:r w:rsidR="00DF32CA">
        <w:rPr>
          <w:rFonts w:hint="eastAsia"/>
        </w:rPr>
        <w:t>は</w:t>
      </w:r>
      <w:r w:rsidR="004D695A">
        <w:rPr>
          <w:rFonts w:hint="eastAsia"/>
        </w:rPr>
        <w:t>以下の</w:t>
      </w:r>
      <w:r w:rsidR="00256D76">
        <w:rPr>
          <w:rFonts w:hint="eastAsia"/>
        </w:rPr>
        <w:t>会場毎に分かれています。</w:t>
      </w:r>
    </w:p>
    <w:p w14:paraId="69C1B604" w14:textId="4770A84C" w:rsidR="007B218E" w:rsidRDefault="007B218E"/>
    <w:p w14:paraId="47F53437" w14:textId="59BBF0FC" w:rsidR="007B218E" w:rsidRDefault="007249E1">
      <w:r>
        <w:rPr>
          <w:rFonts w:hint="eastAsia"/>
        </w:rPr>
        <w:t>【北海道学習センター】</w:t>
      </w:r>
      <w:r w:rsidR="00835971">
        <w:rPr>
          <w:rFonts w:hint="eastAsia"/>
        </w:rPr>
        <w:t xml:space="preserve">　定員：７６名</w:t>
      </w:r>
    </w:p>
    <w:p w14:paraId="1CCAC981" w14:textId="2D825918" w:rsidR="007249E1" w:rsidRDefault="007249E1" w:rsidP="007249E1">
      <w:pPr>
        <w:pStyle w:val="a3"/>
        <w:numPr>
          <w:ilvl w:val="0"/>
          <w:numId w:val="1"/>
        </w:numPr>
        <w:ind w:leftChars="0"/>
      </w:pPr>
      <w:r>
        <w:rPr>
          <w:rFonts w:hint="eastAsia"/>
        </w:rPr>
        <w:t>日　時　２０２５年４月５日（土）１４時３０分～（１時間程度）</w:t>
      </w:r>
    </w:p>
    <w:p w14:paraId="1412BA50" w14:textId="17B3BA8A" w:rsidR="007249E1" w:rsidRDefault="007249E1" w:rsidP="007249E1">
      <w:pPr>
        <w:pStyle w:val="a3"/>
        <w:numPr>
          <w:ilvl w:val="0"/>
          <w:numId w:val="1"/>
        </w:numPr>
        <w:ind w:leftChars="0"/>
      </w:pPr>
      <w:r>
        <w:rPr>
          <w:rFonts w:hint="eastAsia"/>
        </w:rPr>
        <w:t>会　場　放送大学北海道学習センター　大講義室（情報教育館６Ｆ）</w:t>
      </w:r>
    </w:p>
    <w:p w14:paraId="65080A16" w14:textId="76830AD2" w:rsidR="00566FA1" w:rsidRDefault="00566FA1" w:rsidP="00566FA1">
      <w:pPr>
        <w:pStyle w:val="a3"/>
        <w:ind w:leftChars="0" w:left="360"/>
      </w:pPr>
      <w:r>
        <w:rPr>
          <w:rFonts w:hint="eastAsia"/>
        </w:rPr>
        <w:t xml:space="preserve">　　　　　札幌市北区北１７条西８丁目（北海道大学構内）</w:t>
      </w:r>
    </w:p>
    <w:p w14:paraId="1C431CBE" w14:textId="19C5EB58" w:rsidR="00566FA1" w:rsidRDefault="00566FA1" w:rsidP="00566FA1">
      <w:pPr>
        <w:pStyle w:val="a3"/>
        <w:ind w:leftChars="0" w:left="360"/>
      </w:pPr>
      <w:r>
        <w:rPr>
          <w:rFonts w:hint="eastAsia"/>
        </w:rPr>
        <w:t xml:space="preserve">　　　　　北海道大学は車での入構を禁止していますので公共交通機関をご利用</w:t>
      </w:r>
      <w:r w:rsidR="00202593">
        <w:rPr>
          <w:rFonts w:hint="eastAsia"/>
        </w:rPr>
        <w:t>くだ</w:t>
      </w:r>
      <w:r>
        <w:rPr>
          <w:rFonts w:hint="eastAsia"/>
        </w:rPr>
        <w:t>さい。</w:t>
      </w:r>
    </w:p>
    <w:p w14:paraId="58BCA71E" w14:textId="4580B94B" w:rsidR="00566FA1" w:rsidRDefault="00566FA1" w:rsidP="007249E1">
      <w:pPr>
        <w:pStyle w:val="a3"/>
        <w:numPr>
          <w:ilvl w:val="0"/>
          <w:numId w:val="1"/>
        </w:numPr>
        <w:ind w:leftChars="0"/>
      </w:pPr>
      <w:r>
        <w:rPr>
          <w:rFonts w:hint="eastAsia"/>
        </w:rPr>
        <w:t>電　話　０１１－７３６－６３１８</w:t>
      </w:r>
    </w:p>
    <w:p w14:paraId="19A7C709" w14:textId="18C4E346" w:rsidR="004D695A" w:rsidRDefault="00566FA1" w:rsidP="00034836">
      <w:pPr>
        <w:ind w:firstLineChars="100" w:firstLine="220"/>
      </w:pPr>
      <w:r>
        <w:rPr>
          <w:rFonts w:hint="eastAsia"/>
        </w:rPr>
        <w:t>※</w:t>
      </w:r>
      <w:r w:rsidR="004D695A">
        <w:rPr>
          <w:rFonts w:hint="eastAsia"/>
        </w:rPr>
        <w:t>申し込みフォームは</w:t>
      </w:r>
      <w:hyperlink r:id="rId7" w:history="1">
        <w:r w:rsidR="004D695A" w:rsidRPr="00E7307E">
          <w:rPr>
            <w:rStyle w:val="a8"/>
            <w:rFonts w:hint="eastAsia"/>
            <w:b/>
            <w:bCs/>
          </w:rPr>
          <w:t>こ</w:t>
        </w:r>
        <w:r w:rsidR="004D695A" w:rsidRPr="00E7307E">
          <w:rPr>
            <w:rStyle w:val="a8"/>
            <w:rFonts w:hint="eastAsia"/>
            <w:b/>
            <w:bCs/>
          </w:rPr>
          <w:t>ち</w:t>
        </w:r>
        <w:r w:rsidR="004D695A" w:rsidRPr="00E7307E">
          <w:rPr>
            <w:rStyle w:val="a8"/>
            <w:rFonts w:hint="eastAsia"/>
            <w:b/>
            <w:bCs/>
          </w:rPr>
          <w:t>ら</w:t>
        </w:r>
      </w:hyperlink>
    </w:p>
    <w:p w14:paraId="76514976" w14:textId="080AA9EF" w:rsidR="00566FA1" w:rsidRDefault="00034836" w:rsidP="00566FA1">
      <w:r>
        <w:rPr>
          <w:rFonts w:hint="eastAsia"/>
        </w:rPr>
        <w:t xml:space="preserve">４．その他　</w:t>
      </w:r>
      <w:r w:rsidR="00566FA1">
        <w:rPr>
          <w:rFonts w:hint="eastAsia"/>
        </w:rPr>
        <w:t>「入学者の集い」終了後、学友会主催の「サークル紹介」を開催します。</w:t>
      </w:r>
    </w:p>
    <w:p w14:paraId="0654FBD6" w14:textId="717002FA" w:rsidR="00566FA1" w:rsidRDefault="00566FA1" w:rsidP="00566FA1"/>
    <w:p w14:paraId="712F2A0D" w14:textId="700F45BC" w:rsidR="00566FA1" w:rsidRDefault="00566FA1" w:rsidP="00566FA1">
      <w:r>
        <w:rPr>
          <w:rFonts w:hint="eastAsia"/>
        </w:rPr>
        <w:t>【旭川サテライトスペース】</w:t>
      </w:r>
      <w:r w:rsidR="00835971">
        <w:rPr>
          <w:rFonts w:hint="eastAsia"/>
        </w:rPr>
        <w:t xml:space="preserve">　定員：</w:t>
      </w:r>
      <w:r w:rsidR="00305EA2">
        <w:rPr>
          <w:rFonts w:hint="eastAsia"/>
        </w:rPr>
        <w:t>４０</w:t>
      </w:r>
      <w:r w:rsidR="00835971">
        <w:rPr>
          <w:rFonts w:hint="eastAsia"/>
        </w:rPr>
        <w:t>名</w:t>
      </w:r>
    </w:p>
    <w:p w14:paraId="445B0620" w14:textId="32EBE136" w:rsidR="00566FA1" w:rsidRDefault="00566FA1" w:rsidP="00566FA1">
      <w:r>
        <w:rPr>
          <w:rFonts w:hint="eastAsia"/>
        </w:rPr>
        <w:t>１．日　時　２０２５年４月５日（土）１０時００分～（３０分程度）</w:t>
      </w:r>
      <w:r w:rsidR="00E7307E">
        <w:rPr>
          <w:rFonts w:hint="eastAsia"/>
        </w:rPr>
        <w:t>ｃｃｃ</w:t>
      </w:r>
    </w:p>
    <w:p w14:paraId="7306DDA7" w14:textId="73A58FD2" w:rsidR="00566FA1" w:rsidRDefault="00566FA1" w:rsidP="00566FA1">
      <w:r>
        <w:rPr>
          <w:rFonts w:hint="eastAsia"/>
        </w:rPr>
        <w:t>２．会　場　放送大学旭川サテライトスペース　講堂</w:t>
      </w:r>
    </w:p>
    <w:p w14:paraId="69723C50" w14:textId="0DEBA82C" w:rsidR="00566FA1" w:rsidRDefault="00835971" w:rsidP="00835971">
      <w:r>
        <w:rPr>
          <w:rFonts w:hint="eastAsia"/>
        </w:rPr>
        <w:t xml:space="preserve">　　　　　　　</w:t>
      </w:r>
      <w:r w:rsidR="00566FA1">
        <w:rPr>
          <w:rFonts w:hint="eastAsia"/>
        </w:rPr>
        <w:t>旭川市常磐公園　旭川市</w:t>
      </w:r>
      <w:r w:rsidR="00743D2E">
        <w:rPr>
          <w:rFonts w:hint="eastAsia"/>
        </w:rPr>
        <w:t>常磐館内</w:t>
      </w:r>
    </w:p>
    <w:p w14:paraId="5E80B196" w14:textId="12E5AA33" w:rsidR="00566FA1" w:rsidRDefault="00835971" w:rsidP="00835971">
      <w:r>
        <w:rPr>
          <w:rFonts w:hint="eastAsia"/>
        </w:rPr>
        <w:t xml:space="preserve">　　　　　　　</w:t>
      </w:r>
      <w:r w:rsidR="00743D2E">
        <w:rPr>
          <w:rFonts w:hint="eastAsia"/>
        </w:rPr>
        <w:t>駐車場が手狭です</w:t>
      </w:r>
      <w:r w:rsidR="00566FA1">
        <w:rPr>
          <w:rFonts w:hint="eastAsia"/>
        </w:rPr>
        <w:t>ので、</w:t>
      </w:r>
      <w:r w:rsidR="00743D2E">
        <w:rPr>
          <w:rFonts w:hint="eastAsia"/>
        </w:rPr>
        <w:t>できるだけ</w:t>
      </w:r>
      <w:r w:rsidR="00566FA1">
        <w:rPr>
          <w:rFonts w:hint="eastAsia"/>
        </w:rPr>
        <w:t>公共交通機関をご利用</w:t>
      </w:r>
      <w:r>
        <w:rPr>
          <w:rFonts w:hint="eastAsia"/>
        </w:rPr>
        <w:t>くだ</w:t>
      </w:r>
      <w:r w:rsidR="00566FA1">
        <w:rPr>
          <w:rFonts w:hint="eastAsia"/>
        </w:rPr>
        <w:t>さい。</w:t>
      </w:r>
    </w:p>
    <w:p w14:paraId="0A29B03F" w14:textId="7C9BB266" w:rsidR="00566FA1" w:rsidRDefault="00566FA1" w:rsidP="006969D9">
      <w:pPr>
        <w:pStyle w:val="a3"/>
        <w:numPr>
          <w:ilvl w:val="0"/>
          <w:numId w:val="2"/>
        </w:numPr>
        <w:ind w:leftChars="0"/>
      </w:pPr>
      <w:r>
        <w:rPr>
          <w:rFonts w:hint="eastAsia"/>
        </w:rPr>
        <w:t>電　話　０１</w:t>
      </w:r>
      <w:r w:rsidR="00743D2E">
        <w:rPr>
          <w:rFonts w:hint="eastAsia"/>
        </w:rPr>
        <w:t>６６</w:t>
      </w:r>
      <w:r>
        <w:rPr>
          <w:rFonts w:hint="eastAsia"/>
        </w:rPr>
        <w:t>－</w:t>
      </w:r>
      <w:r w:rsidR="00743D2E">
        <w:rPr>
          <w:rFonts w:hint="eastAsia"/>
        </w:rPr>
        <w:t>２２</w:t>
      </w:r>
      <w:r>
        <w:rPr>
          <w:rFonts w:hint="eastAsia"/>
        </w:rPr>
        <w:t>－</w:t>
      </w:r>
      <w:r w:rsidR="00743D2E">
        <w:rPr>
          <w:rFonts w:hint="eastAsia"/>
        </w:rPr>
        <w:t>２６２７</w:t>
      </w:r>
    </w:p>
    <w:p w14:paraId="4F92EAE2" w14:textId="7A1255AB" w:rsidR="004D695A" w:rsidRDefault="004D695A" w:rsidP="00034836">
      <w:pPr>
        <w:ind w:firstLineChars="100" w:firstLine="220"/>
      </w:pPr>
      <w:r>
        <w:rPr>
          <w:rFonts w:hint="eastAsia"/>
        </w:rPr>
        <w:t>※申し込みフォームは</w:t>
      </w:r>
      <w:hyperlink r:id="rId8" w:history="1">
        <w:r w:rsidRPr="00885B96">
          <w:rPr>
            <w:rStyle w:val="a8"/>
            <w:rFonts w:hint="eastAsia"/>
            <w:b/>
            <w:bCs/>
          </w:rPr>
          <w:t>こちら</w:t>
        </w:r>
      </w:hyperlink>
    </w:p>
    <w:p w14:paraId="7C5B11D0" w14:textId="12318FD7" w:rsidR="00566FA1" w:rsidRDefault="00034836" w:rsidP="00566FA1">
      <w:r>
        <w:rPr>
          <w:rFonts w:hint="eastAsia"/>
        </w:rPr>
        <w:t xml:space="preserve">４．その他　</w:t>
      </w:r>
      <w:r w:rsidR="00566FA1">
        <w:rPr>
          <w:rFonts w:hint="eastAsia"/>
        </w:rPr>
        <w:t>「入学者の集い」終了後、学友会主催の「</w:t>
      </w:r>
      <w:r w:rsidR="00743D2E">
        <w:rPr>
          <w:rFonts w:hint="eastAsia"/>
        </w:rPr>
        <w:t>茶話会</w:t>
      </w:r>
      <w:r w:rsidR="00566FA1">
        <w:rPr>
          <w:rFonts w:hint="eastAsia"/>
        </w:rPr>
        <w:t>」を開催します。</w:t>
      </w:r>
    </w:p>
    <w:p w14:paraId="1D15C507" w14:textId="66304D7B" w:rsidR="00566FA1" w:rsidRDefault="00566FA1" w:rsidP="00566FA1"/>
    <w:p w14:paraId="66194CD6" w14:textId="77777777" w:rsidR="00835971" w:rsidRPr="00835971" w:rsidRDefault="00835971" w:rsidP="00566FA1"/>
    <w:p w14:paraId="0D37DFCD" w14:textId="007E81C5" w:rsidR="00202593" w:rsidRDefault="00202593" w:rsidP="00566FA1">
      <w:r>
        <w:rPr>
          <w:rFonts w:hint="eastAsia"/>
        </w:rPr>
        <w:t>【学生証の受領について】</w:t>
      </w:r>
    </w:p>
    <w:p w14:paraId="10451512" w14:textId="25FB3ABC" w:rsidR="00202593" w:rsidRDefault="00202593" w:rsidP="00566FA1">
      <w:r>
        <w:rPr>
          <w:rFonts w:hint="eastAsia"/>
        </w:rPr>
        <w:t>４月１日以降、所属のセンター</w:t>
      </w:r>
      <w:r w:rsidR="002E0A98">
        <w:rPr>
          <w:rFonts w:hint="eastAsia"/>
        </w:rPr>
        <w:t>または</w:t>
      </w:r>
      <w:r>
        <w:rPr>
          <w:rFonts w:hint="eastAsia"/>
        </w:rPr>
        <w:t>サテライトスペース事務室窓口にて受領できます。受領の際は、窓口で「入学許可書」をご提示ください。</w:t>
      </w:r>
    </w:p>
    <w:p w14:paraId="512FB1ED" w14:textId="56141B7A" w:rsidR="0017092A" w:rsidRPr="00743D2E" w:rsidRDefault="0017092A" w:rsidP="00566FA1">
      <w:r>
        <w:rPr>
          <w:rFonts w:hint="eastAsia"/>
        </w:rPr>
        <w:t>郵送をご希望の場合は、</w:t>
      </w:r>
      <w:hyperlink r:id="rId9" w:history="1">
        <w:r w:rsidRPr="00885B96">
          <w:rPr>
            <w:rStyle w:val="a8"/>
            <w:rFonts w:hint="eastAsia"/>
            <w:b/>
            <w:bCs/>
          </w:rPr>
          <w:t>こち</w:t>
        </w:r>
        <w:r w:rsidRPr="00885B96">
          <w:rPr>
            <w:rStyle w:val="a8"/>
            <w:rFonts w:hint="eastAsia"/>
            <w:b/>
            <w:bCs/>
          </w:rPr>
          <w:t>ら</w:t>
        </w:r>
      </w:hyperlink>
      <w:r>
        <w:rPr>
          <w:rFonts w:hint="eastAsia"/>
        </w:rPr>
        <w:t>をご覧ください。</w:t>
      </w:r>
    </w:p>
    <w:sectPr w:rsidR="0017092A" w:rsidRPr="00743D2E" w:rsidSect="00CD5C1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92FC" w14:textId="77777777" w:rsidR="007A5325" w:rsidRDefault="007A5325" w:rsidP="00E7307E">
      <w:r>
        <w:separator/>
      </w:r>
    </w:p>
  </w:endnote>
  <w:endnote w:type="continuationSeparator" w:id="0">
    <w:p w14:paraId="6954F77A" w14:textId="77777777" w:rsidR="007A5325" w:rsidRDefault="007A5325" w:rsidP="00E7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7C95" w14:textId="77777777" w:rsidR="007A5325" w:rsidRDefault="007A5325" w:rsidP="00E7307E">
      <w:r>
        <w:separator/>
      </w:r>
    </w:p>
  </w:footnote>
  <w:footnote w:type="continuationSeparator" w:id="0">
    <w:p w14:paraId="4E5EE894" w14:textId="77777777" w:rsidR="007A5325" w:rsidRDefault="007A5325" w:rsidP="00E7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01D5"/>
    <w:multiLevelType w:val="hybridMultilevel"/>
    <w:tmpl w:val="34249122"/>
    <w:lvl w:ilvl="0" w:tplc="3CA4D3C0">
      <w:start w:val="1"/>
      <w:numFmt w:val="decimalFullWidth"/>
      <w:lvlText w:val="%1．"/>
      <w:lvlJc w:val="left"/>
      <w:pPr>
        <w:ind w:left="360" w:hanging="360"/>
      </w:pPr>
      <w:rPr>
        <w:rFonts w:hint="default"/>
        <w:lang w:val="en-US"/>
      </w:rPr>
    </w:lvl>
    <w:lvl w:ilvl="1" w:tplc="9BE415D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63B32"/>
    <w:multiLevelType w:val="hybridMultilevel"/>
    <w:tmpl w:val="BCA0C008"/>
    <w:lvl w:ilvl="0" w:tplc="3BF0F1D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F7"/>
    <w:rsid w:val="00034836"/>
    <w:rsid w:val="0017092A"/>
    <w:rsid w:val="0017690A"/>
    <w:rsid w:val="00202593"/>
    <w:rsid w:val="002149F7"/>
    <w:rsid w:val="00245722"/>
    <w:rsid w:val="00256D76"/>
    <w:rsid w:val="002754DF"/>
    <w:rsid w:val="002C6407"/>
    <w:rsid w:val="002E0A98"/>
    <w:rsid w:val="00305EA2"/>
    <w:rsid w:val="0033038F"/>
    <w:rsid w:val="00426110"/>
    <w:rsid w:val="004C6F20"/>
    <w:rsid w:val="004D695A"/>
    <w:rsid w:val="00566FA1"/>
    <w:rsid w:val="006969D9"/>
    <w:rsid w:val="007249E1"/>
    <w:rsid w:val="00743D2E"/>
    <w:rsid w:val="007A5325"/>
    <w:rsid w:val="007B218E"/>
    <w:rsid w:val="00835971"/>
    <w:rsid w:val="00865FFD"/>
    <w:rsid w:val="00885B96"/>
    <w:rsid w:val="008C649F"/>
    <w:rsid w:val="00914C7F"/>
    <w:rsid w:val="00915AEF"/>
    <w:rsid w:val="009863DB"/>
    <w:rsid w:val="009F0726"/>
    <w:rsid w:val="00A43D49"/>
    <w:rsid w:val="00BC0607"/>
    <w:rsid w:val="00CD5C10"/>
    <w:rsid w:val="00D933BC"/>
    <w:rsid w:val="00DF32CA"/>
    <w:rsid w:val="00E7307E"/>
    <w:rsid w:val="00E8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8D27"/>
  <w15:chartTrackingRefBased/>
  <w15:docId w15:val="{C518591F-2D76-4185-985B-FCE74D75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95A"/>
    <w:pPr>
      <w:widowControl w:val="0"/>
      <w:jc w:val="both"/>
    </w:pPr>
    <w:rPr>
      <w:rFonts w:eastAsia="ＭＳ Ｐゴシック"/>
      <w:kern w:val="2"/>
      <w:sz w:val="22"/>
    </w:rPr>
  </w:style>
  <w:style w:type="paragraph" w:styleId="1">
    <w:name w:val="heading 1"/>
    <w:basedOn w:val="a"/>
    <w:link w:val="10"/>
    <w:qFormat/>
    <w:rsid w:val="00865FFD"/>
    <w:pPr>
      <w:widowControl/>
      <w:spacing w:before="100" w:beforeAutospacing="1" w:after="100" w:afterAutospacing="1"/>
      <w:jc w:val="left"/>
      <w:outlineLvl w:val="0"/>
    </w:pPr>
    <w:rPr>
      <w:rFonts w:ascii="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65FFD"/>
    <w:rPr>
      <w:rFonts w:ascii="ＭＳ Ｐゴシック" w:eastAsia="ＭＳ Ｐゴシック" w:hAnsi="ＭＳ Ｐゴシック" w:cs="ＭＳ Ｐゴシック"/>
      <w:b/>
      <w:bCs/>
      <w:kern w:val="36"/>
      <w:sz w:val="48"/>
      <w:szCs w:val="48"/>
    </w:rPr>
  </w:style>
  <w:style w:type="paragraph" w:styleId="a3">
    <w:name w:val="List Paragraph"/>
    <w:basedOn w:val="a"/>
    <w:uiPriority w:val="34"/>
    <w:qFormat/>
    <w:rsid w:val="00865FFD"/>
    <w:pPr>
      <w:ind w:leftChars="400" w:left="840"/>
    </w:pPr>
  </w:style>
  <w:style w:type="paragraph" w:styleId="a4">
    <w:name w:val="header"/>
    <w:basedOn w:val="a"/>
    <w:link w:val="a5"/>
    <w:uiPriority w:val="99"/>
    <w:unhideWhenUsed/>
    <w:rsid w:val="00E7307E"/>
    <w:pPr>
      <w:tabs>
        <w:tab w:val="center" w:pos="4252"/>
        <w:tab w:val="right" w:pos="8504"/>
      </w:tabs>
      <w:snapToGrid w:val="0"/>
    </w:pPr>
  </w:style>
  <w:style w:type="character" w:customStyle="1" w:styleId="a5">
    <w:name w:val="ヘッダー (文字)"/>
    <w:basedOn w:val="a0"/>
    <w:link w:val="a4"/>
    <w:uiPriority w:val="99"/>
    <w:rsid w:val="00E7307E"/>
    <w:rPr>
      <w:rFonts w:eastAsia="ＭＳ Ｐゴシック"/>
      <w:kern w:val="2"/>
      <w:sz w:val="22"/>
    </w:rPr>
  </w:style>
  <w:style w:type="paragraph" w:styleId="a6">
    <w:name w:val="footer"/>
    <w:basedOn w:val="a"/>
    <w:link w:val="a7"/>
    <w:uiPriority w:val="99"/>
    <w:unhideWhenUsed/>
    <w:rsid w:val="00E7307E"/>
    <w:pPr>
      <w:tabs>
        <w:tab w:val="center" w:pos="4252"/>
        <w:tab w:val="right" w:pos="8504"/>
      </w:tabs>
      <w:snapToGrid w:val="0"/>
    </w:pPr>
  </w:style>
  <w:style w:type="character" w:customStyle="1" w:styleId="a7">
    <w:name w:val="フッター (文字)"/>
    <w:basedOn w:val="a0"/>
    <w:link w:val="a6"/>
    <w:uiPriority w:val="99"/>
    <w:rsid w:val="00E7307E"/>
    <w:rPr>
      <w:rFonts w:eastAsia="ＭＳ Ｐゴシック"/>
      <w:kern w:val="2"/>
      <w:sz w:val="22"/>
    </w:rPr>
  </w:style>
  <w:style w:type="character" w:styleId="a8">
    <w:name w:val="Hyperlink"/>
    <w:basedOn w:val="a0"/>
    <w:uiPriority w:val="99"/>
    <w:unhideWhenUsed/>
    <w:rsid w:val="00E7307E"/>
    <w:rPr>
      <w:color w:val="0563C1" w:themeColor="hyperlink"/>
      <w:u w:val="single"/>
    </w:rPr>
  </w:style>
  <w:style w:type="character" w:styleId="a9">
    <w:name w:val="Unresolved Mention"/>
    <w:basedOn w:val="a0"/>
    <w:uiPriority w:val="99"/>
    <w:semiHidden/>
    <w:unhideWhenUsed/>
    <w:rsid w:val="00E7307E"/>
    <w:rPr>
      <w:color w:val="605E5C"/>
      <w:shd w:val="clear" w:color="auto" w:fill="E1DFDD"/>
    </w:rPr>
  </w:style>
  <w:style w:type="character" w:styleId="aa">
    <w:name w:val="FollowedHyperlink"/>
    <w:basedOn w:val="a0"/>
    <w:uiPriority w:val="99"/>
    <w:semiHidden/>
    <w:unhideWhenUsed/>
    <w:rsid w:val="00E73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KsrsETecIrqyiVk__BbQS-xpmI9DA-yUqDQB_6G5nbFWu_A/viewform?usp=dialog" TargetMode="External"/><Relationship Id="rId3" Type="http://schemas.openxmlformats.org/officeDocument/2006/relationships/settings" Target="settings.xml"/><Relationship Id="rId7" Type="http://schemas.openxmlformats.org/officeDocument/2006/relationships/hyperlink" Target="https://docs.google.com/forms/d/e/1FAIpQLSexRIePmys_YMh1qzmslvcoagsVw-rb6j0ahhXYWiwKZpkHew/viewform?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uj.ac.jp/center/hokkaido/procedur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剛志</dc:creator>
  <cp:keywords/>
  <dc:description/>
  <cp:lastModifiedBy>佐久間 奈緒美</cp:lastModifiedBy>
  <cp:revision>8</cp:revision>
  <cp:lastPrinted>2025-03-19T07:22:00Z</cp:lastPrinted>
  <dcterms:created xsi:type="dcterms:W3CDTF">2025-03-19T07:40:00Z</dcterms:created>
  <dcterms:modified xsi:type="dcterms:W3CDTF">2025-03-19T08:25:00Z</dcterms:modified>
</cp:coreProperties>
</file>