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44E1" w14:textId="0B141347" w:rsidR="00325007" w:rsidRDefault="0018167A" w:rsidP="00AF27C5">
      <w:pPr>
        <w:jc w:val="center"/>
        <w:rPr>
          <w:rFonts w:ascii="HG創英角ﾎﾟｯﾌﾟ体" w:eastAsia="HG創英角ﾎﾟｯﾌﾟ体" w:hAnsi="HG創英角ﾎﾟｯﾌﾟ体"/>
          <w:b/>
          <w:outline/>
          <w:color w:val="0070C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0070C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HG創英角ﾎﾟｯﾌﾟ体" w:eastAsia="HG創英角ﾎﾟｯﾌﾟ体" w:hAnsi="HG創英角ﾎﾟｯﾌﾟ体"/>
          <w:b/>
          <w:outline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1BD48D" wp14:editId="40BF4505">
                <wp:simplePos x="0" y="0"/>
                <wp:positionH relativeFrom="column">
                  <wp:posOffset>302895</wp:posOffset>
                </wp:positionH>
                <wp:positionV relativeFrom="paragraph">
                  <wp:posOffset>-273150</wp:posOffset>
                </wp:positionV>
                <wp:extent cx="5958205" cy="2706370"/>
                <wp:effectExtent l="19050" t="19050" r="42545" b="3683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205" cy="2706370"/>
                        </a:xfrm>
                        <a:prstGeom prst="roundRect">
                          <a:avLst/>
                        </a:prstGeom>
                        <a:noFill/>
                        <a:ln w="57150" cmpd="thickThin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62929" w14:textId="77777777" w:rsidR="00325007" w:rsidRPr="00133289" w:rsidRDefault="00325007" w:rsidP="00C73999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8D7C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10"/>
                                <w:kern w:val="0"/>
                                <w:sz w:val="32"/>
                                <w:szCs w:val="28"/>
                                <w:fitText w:val="3740" w:id="-1196165888"/>
                              </w:rPr>
                              <w:t>【学生募集記事掲載例</w:t>
                            </w:r>
                            <w:r w:rsidRPr="008D7C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pacing w:val="3"/>
                                <w:kern w:val="0"/>
                                <w:sz w:val="32"/>
                                <w:szCs w:val="28"/>
                                <w:fitText w:val="3740" w:id="-1196165888"/>
                              </w:rPr>
                              <w:t>】</w:t>
                            </w:r>
                          </w:p>
                          <w:p w14:paraId="48860514" w14:textId="7DDCBC97" w:rsidR="007C464C" w:rsidRDefault="000C0BAC" w:rsidP="00AA1113">
                            <w:pPr>
                              <w:spacing w:line="500" w:lineRule="exact"/>
                              <w:ind w:leftChars="150" w:left="757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● </w:t>
                            </w:r>
                            <w:r w:rsidR="006C5F85"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下記</w:t>
                            </w:r>
                            <w:r w:rsidR="00325007"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は</w:t>
                            </w:r>
                            <w:r w:rsidR="00AA11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あくまで</w:t>
                            </w:r>
                            <w:r w:rsidR="00325007" w:rsidRPr="000C0B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参考</w:t>
                            </w:r>
                            <w:r w:rsidR="007C464C"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例</w:t>
                            </w:r>
                            <w:r w:rsidR="00325007" w:rsidRPr="000C0B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です</w:t>
                            </w:r>
                            <w:r w:rsidR="00325007"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AA11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適宜、取捨選択</w:t>
                            </w:r>
                            <w:r w:rsidR="00B270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の上</w:t>
                            </w:r>
                            <w:r w:rsidR="00AA11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、</w:t>
                            </w:r>
                            <w:r w:rsidR="007C464C"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ご</w:t>
                            </w:r>
                            <w:r w:rsidR="009C2B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編集く</w:t>
                            </w:r>
                            <w:r w:rsidR="00325007"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ださい。</w:t>
                            </w:r>
                          </w:p>
                          <w:p w14:paraId="3C7B9CB2" w14:textId="256844CE" w:rsidR="00C73999" w:rsidRDefault="00C73999" w:rsidP="00C73999">
                            <w:pPr>
                              <w:spacing w:line="440" w:lineRule="exact"/>
                              <w:ind w:leftChars="150" w:left="757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● 掲載時期はなるべく募集期間前半（</w:t>
                            </w:r>
                            <w:r w:rsidR="008D7C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/</w:t>
                            </w:r>
                            <w:r w:rsidR="008D7C4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～</w:t>
                            </w:r>
                            <w:r w:rsidR="008D7C4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月</w:t>
                            </w:r>
                            <w:r w:rsidR="004779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下旬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）にお願いします。</w:t>
                            </w:r>
                          </w:p>
                          <w:p w14:paraId="183BE425" w14:textId="1D5AB918" w:rsidR="00C73999" w:rsidRDefault="00C73999" w:rsidP="00C73999">
                            <w:pPr>
                              <w:spacing w:line="280" w:lineRule="exact"/>
                              <w:ind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始期を明記して募集開始前に掲載いただいても結構です。</w:t>
                            </w:r>
                          </w:p>
                          <w:p w14:paraId="773C0E83" w14:textId="77777777" w:rsidR="00133289" w:rsidRPr="00C73999" w:rsidRDefault="00133289" w:rsidP="00C73999">
                            <w:pPr>
                              <w:spacing w:line="140" w:lineRule="exact"/>
                              <w:ind w:firstLineChars="150" w:firstLine="27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87D9B6B" w14:textId="77777777" w:rsidR="00325007" w:rsidRPr="000C0BAC" w:rsidRDefault="000C0BAC" w:rsidP="00C73999">
                            <w:pPr>
                              <w:spacing w:line="300" w:lineRule="exact"/>
                              <w:ind w:firstLineChars="150" w:firstLine="33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u w:val="double"/>
                              </w:rPr>
                            </w:pPr>
                            <w:r w:rsidRPr="000C0B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● </w:t>
                            </w:r>
                            <w:r w:rsidR="009C2B90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原稿の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事前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確認</w:t>
                            </w:r>
                            <w:r w:rsidR="009C2B90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も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承ります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メール</w:t>
                            </w:r>
                            <w:r w:rsidR="009C2B90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か</w:t>
                            </w:r>
                            <w:r w:rsidR="009C2B90" w:rsidRPr="009D7C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FAX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で原稿案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325007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ご送付ください</w:t>
                            </w:r>
                            <w:r w:rsidR="007C464C" w:rsidRP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</w:p>
                          <w:p w14:paraId="65C038D4" w14:textId="5E12B9C7" w:rsidR="00325007" w:rsidRDefault="007C464C" w:rsidP="00C73999">
                            <w:pPr>
                              <w:spacing w:line="260" w:lineRule="exact"/>
                              <w:ind w:firstLineChars="400" w:firstLine="88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1F20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>メール</w:t>
                            </w:r>
                            <w:r w:rsidR="006116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 xml:space="preserve">　</w:t>
                            </w:r>
                            <w:r w:rsidR="00611634" w:rsidRPr="0061163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>s</w:t>
                            </w:r>
                            <w:r w:rsidR="00611634" w:rsidRPr="0061163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highlight w:val="yellow"/>
                                <w:u w:val="single"/>
                              </w:rPr>
                              <w:t>.matsumura@ouj.ac.jp</w:t>
                            </w:r>
                            <w:r w:rsidR="00464B24" w:rsidRPr="00F62CE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</w:t>
                            </w:r>
                            <w:r w:rsidRPr="000C0B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 xml:space="preserve">  FAX 0776-22-6431</w:t>
                            </w:r>
                          </w:p>
                          <w:p w14:paraId="2B638C32" w14:textId="3263D846" w:rsidR="00982138" w:rsidRDefault="00133289" w:rsidP="000E0CCB">
                            <w:pPr>
                              <w:spacing w:line="1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</w:p>
                          <w:p w14:paraId="68E12CAC" w14:textId="7F7B0356" w:rsidR="00982138" w:rsidRPr="00133289" w:rsidRDefault="00982138" w:rsidP="00133289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放送大学ホームページ</w:t>
                            </w:r>
                            <w:r w:rsid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hyperlink r:id="rId8" w:history="1">
                              <w:r w:rsidRPr="00133289">
                                <w:rPr>
                                  <w:rStyle w:val="a3"/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14:textOutline w14:w="1016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h</w:t>
                              </w:r>
                              <w:r w:rsidRPr="00133289">
                                <w:rPr>
                                  <w:rStyle w:val="a3"/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none"/>
                                  <w14:textOutline w14:w="1016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ttps://www.ouj.ac.jp</w:t>
                              </w:r>
                            </w:hyperlink>
                            <w:r w:rsidR="00133289" w:rsidRPr="00133289">
                              <w:rPr>
                                <w:rStyle w:val="a3"/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none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0CEC3C5F" w14:textId="6EC1A607" w:rsidR="00133289" w:rsidRPr="00133289" w:rsidRDefault="00982138" w:rsidP="00C73999">
                            <w:pPr>
                              <w:spacing w:line="280" w:lineRule="exact"/>
                              <w:ind w:rightChars="-101" w:right="-212"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の二次元コードを記事に添</w:t>
                            </w:r>
                            <w:r w:rsid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えて</w:t>
                            </w:r>
                            <w:r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いただくと幸甚です。</w:t>
                            </w:r>
                          </w:p>
                          <w:p w14:paraId="7FA4C580" w14:textId="77777777" w:rsidR="004D0BC4" w:rsidRDefault="00982138" w:rsidP="00C73999">
                            <w:pPr>
                              <w:spacing w:line="280" w:lineRule="exact"/>
                              <w:ind w:rightChars="-101" w:right="-212"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4D0B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二次元コードはネットで簡単に作れます。</w:t>
                            </w:r>
                            <w:r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図柄</w:t>
                            </w:r>
                            <w:r w:rsid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</w:t>
                            </w:r>
                          </w:p>
                          <w:p w14:paraId="217BC34A" w14:textId="4E968623" w:rsidR="00982138" w:rsidRPr="00133289" w:rsidRDefault="00133289" w:rsidP="00C73999">
                            <w:pPr>
                              <w:spacing w:line="280" w:lineRule="exact"/>
                              <w:ind w:rightChars="-101" w:right="-212" w:firstLineChars="300" w:firstLine="663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サイズ・色</w:t>
                            </w:r>
                            <w:r w:rsidR="00982138"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9D7C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自由に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変えて</w:t>
                            </w:r>
                            <w:r w:rsidR="00982138" w:rsidRPr="0013328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いただいて結構です。）</w:t>
                            </w:r>
                          </w:p>
                          <w:p w14:paraId="7803532E" w14:textId="77777777" w:rsidR="00982138" w:rsidRPr="00133289" w:rsidRDefault="00982138" w:rsidP="00C73999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1A50F881" w14:textId="77777777" w:rsidR="007C464C" w:rsidRPr="00133289" w:rsidRDefault="007C464C" w:rsidP="007C464C">
                            <w:pPr>
                              <w:spacing w:line="2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1BD48D" id="角丸四角形 5" o:spid="_x0000_s1026" style="position:absolute;left:0;text-align:left;margin-left:23.85pt;margin-top:-21.5pt;width:469.15pt;height:2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" filled="f" strokecolor="#00b050" strokeweight="4.5pt">
                <v:stroke linestyle="thickThin" joinstyle="miter"/>
                <v:textbox>
                  <w:txbxContent>
                    <w:p w14:paraId="73A62929" w14:textId="77777777" w:rsidR="00325007" w:rsidRPr="00133289" w:rsidRDefault="00325007" w:rsidP="00C73999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8D7C4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10"/>
                          <w:kern w:val="0"/>
                          <w:sz w:val="32"/>
                          <w:szCs w:val="28"/>
                          <w:fitText w:val="3740" w:id="-1196165888"/>
                        </w:rPr>
                        <w:t>【学生募集記事掲載例</w:t>
                      </w:r>
                      <w:r w:rsidRPr="008D7C4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pacing w:val="3"/>
                          <w:kern w:val="0"/>
                          <w:sz w:val="32"/>
                          <w:szCs w:val="28"/>
                          <w:fitText w:val="3740" w:id="-1196165888"/>
                        </w:rPr>
                        <w:t>】</w:t>
                      </w:r>
                    </w:p>
                    <w:p w14:paraId="48860514" w14:textId="7DDCBC97" w:rsidR="007C464C" w:rsidRDefault="000C0BAC" w:rsidP="00AA1113">
                      <w:pPr>
                        <w:spacing w:line="500" w:lineRule="exact"/>
                        <w:ind w:leftChars="150" w:left="757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● </w:t>
                      </w:r>
                      <w:r w:rsidR="006C5F85"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下記</w:t>
                      </w:r>
                      <w:r w:rsidR="00325007"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は</w:t>
                      </w:r>
                      <w:r w:rsidR="00AA111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あくまで</w:t>
                      </w:r>
                      <w:r w:rsidR="00325007" w:rsidRPr="000C0BA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参考</w:t>
                      </w:r>
                      <w:r w:rsidR="007C464C"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例</w:t>
                      </w:r>
                      <w:r w:rsidR="00325007" w:rsidRPr="000C0BA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です</w:t>
                      </w:r>
                      <w:r w:rsidR="00325007"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  <w:r w:rsidR="00AA111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適宜、取捨選択</w:t>
                      </w:r>
                      <w:r w:rsidR="00B2705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の上</w:t>
                      </w:r>
                      <w:r w:rsidR="00AA111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、</w:t>
                      </w:r>
                      <w:r w:rsidR="007C464C"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ご</w:t>
                      </w:r>
                      <w:r w:rsidR="009C2B9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編集く</w:t>
                      </w:r>
                      <w:r w:rsidR="00325007"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ださい。</w:t>
                      </w:r>
                    </w:p>
                    <w:p w14:paraId="3C7B9CB2" w14:textId="256844CE" w:rsidR="00C73999" w:rsidRDefault="00C73999" w:rsidP="00C73999">
                      <w:pPr>
                        <w:spacing w:line="440" w:lineRule="exact"/>
                        <w:ind w:leftChars="150" w:left="757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● 掲載時期はなるべく募集期間前半（</w:t>
                      </w:r>
                      <w:r w:rsidR="008D7C4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6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/</w:t>
                      </w:r>
                      <w:r w:rsidR="008D7C4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～</w:t>
                      </w:r>
                      <w:r w:rsidR="008D7C4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月</w:t>
                      </w:r>
                      <w:r w:rsidR="0047794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下旬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）にお願いします。</w:t>
                      </w:r>
                    </w:p>
                    <w:p w14:paraId="183BE425" w14:textId="1D5AB918" w:rsidR="00C73999" w:rsidRDefault="00C73999" w:rsidP="00C73999">
                      <w:pPr>
                        <w:spacing w:line="280" w:lineRule="exact"/>
                        <w:ind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始期を明記して募集開始前に掲載いただいても結構です。</w:t>
                      </w:r>
                    </w:p>
                    <w:p w14:paraId="773C0E83" w14:textId="77777777" w:rsidR="00133289" w:rsidRPr="00C73999" w:rsidRDefault="00133289" w:rsidP="00C73999">
                      <w:pPr>
                        <w:spacing w:line="140" w:lineRule="exact"/>
                        <w:ind w:firstLineChars="150" w:firstLine="27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587D9B6B" w14:textId="77777777" w:rsidR="00325007" w:rsidRPr="000C0BAC" w:rsidRDefault="000C0BAC" w:rsidP="00C73999">
                      <w:pPr>
                        <w:spacing w:line="300" w:lineRule="exact"/>
                        <w:ind w:firstLineChars="150" w:firstLine="33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u w:val="double"/>
                        </w:rPr>
                      </w:pPr>
                      <w:r w:rsidRPr="000C0B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● </w:t>
                      </w:r>
                      <w:r w:rsidR="009C2B90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原稿の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事前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確認</w:t>
                      </w:r>
                      <w:r w:rsidR="009C2B90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も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承ります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メール</w:t>
                      </w:r>
                      <w:r w:rsidR="009C2B90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か</w:t>
                      </w:r>
                      <w:r w:rsidR="009C2B90" w:rsidRPr="009D7C7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FAX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で原稿案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>を</w:t>
                      </w:r>
                      <w:r w:rsidR="00325007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ご送付ください</w:t>
                      </w:r>
                      <w:r w:rsidR="007C464C" w:rsidRP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</w:p>
                    <w:p w14:paraId="65C038D4" w14:textId="5E12B9C7" w:rsidR="00325007" w:rsidRDefault="007C464C" w:rsidP="00C73999">
                      <w:pPr>
                        <w:spacing w:line="260" w:lineRule="exact"/>
                        <w:ind w:firstLineChars="400" w:firstLine="88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 w:rsidRPr="001F20B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>メール</w:t>
                      </w:r>
                      <w:r w:rsidR="006116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 xml:space="preserve">　</w:t>
                      </w:r>
                      <w:r w:rsidR="00611634" w:rsidRPr="0061163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>s</w:t>
                      </w:r>
                      <w:r w:rsidR="00611634" w:rsidRPr="0061163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highlight w:val="yellow"/>
                          <w:u w:val="single"/>
                        </w:rPr>
                        <w:t>.matsumura@ouj.ac.jp</w:t>
                      </w:r>
                      <w:r w:rsidR="00464B24" w:rsidRPr="00F62CE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u w:val="single"/>
                        </w:rPr>
                        <w:t xml:space="preserve">　</w:t>
                      </w:r>
                      <w:r w:rsidRPr="000C0BA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 xml:space="preserve">  FAX 0776-22-6431</w:t>
                      </w:r>
                    </w:p>
                    <w:p w14:paraId="2B638C32" w14:textId="3263D846" w:rsidR="00982138" w:rsidRDefault="00133289" w:rsidP="000E0CCB">
                      <w:pPr>
                        <w:spacing w:line="1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</w:p>
                    <w:p w14:paraId="68E12CAC" w14:textId="7F7B0356" w:rsidR="00982138" w:rsidRPr="00133289" w:rsidRDefault="00982138" w:rsidP="00133289">
                      <w:pPr>
                        <w:pStyle w:val="aa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放送大学ホームページ</w:t>
                      </w:r>
                      <w:r w:rsid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hyperlink r:id="rId9" w:history="1">
                        <w:r w:rsidRPr="00133289">
                          <w:rPr>
                            <w:rStyle w:val="a3"/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4"/>
                            <w:u w:val="none"/>
                            <w14:textOutline w14:w="1016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h</w:t>
                        </w:r>
                        <w:r w:rsidRPr="00133289">
                          <w:rPr>
                            <w:rStyle w:val="a3"/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4"/>
                            <w:u w:val="none"/>
                            <w14:textOutline w14:w="1016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ttps://www.ouj.ac.jp</w:t>
                        </w:r>
                      </w:hyperlink>
                      <w:r w:rsidR="00133289" w:rsidRPr="00133289">
                        <w:rPr>
                          <w:rStyle w:val="a3"/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none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0CEC3C5F" w14:textId="6EC1A607" w:rsidR="00133289" w:rsidRPr="00133289" w:rsidRDefault="00982138" w:rsidP="00C73999">
                      <w:pPr>
                        <w:spacing w:line="280" w:lineRule="exact"/>
                        <w:ind w:rightChars="-101" w:right="-212"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の二次元コードを記事に添</w:t>
                      </w:r>
                      <w:r w:rsid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えて</w:t>
                      </w:r>
                      <w:r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いただくと幸甚です。</w:t>
                      </w:r>
                    </w:p>
                    <w:p w14:paraId="7FA4C580" w14:textId="77777777" w:rsidR="004D0BC4" w:rsidRDefault="00982138" w:rsidP="00C73999">
                      <w:pPr>
                        <w:spacing w:line="280" w:lineRule="exact"/>
                        <w:ind w:rightChars="-101" w:right="-212"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4D0B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二次元コードはネットで簡単に作れます。</w:t>
                      </w:r>
                      <w:r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図柄</w:t>
                      </w:r>
                      <w:r w:rsid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</w:t>
                      </w:r>
                    </w:p>
                    <w:p w14:paraId="217BC34A" w14:textId="4E968623" w:rsidR="00982138" w:rsidRPr="00133289" w:rsidRDefault="00133289" w:rsidP="00C73999">
                      <w:pPr>
                        <w:spacing w:line="280" w:lineRule="exact"/>
                        <w:ind w:rightChars="-101" w:right="-212" w:firstLineChars="300" w:firstLine="663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サイズ・色</w:t>
                      </w:r>
                      <w:r w:rsidR="00982138"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9D7C7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自由に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変えて</w:t>
                      </w:r>
                      <w:r w:rsidR="00982138" w:rsidRPr="0013328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いただいて結構です。）</w:t>
                      </w:r>
                    </w:p>
                    <w:p w14:paraId="7803532E" w14:textId="77777777" w:rsidR="00982138" w:rsidRPr="00133289" w:rsidRDefault="00982138" w:rsidP="00C73999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</w:rPr>
                      </w:pPr>
                    </w:p>
                    <w:p w14:paraId="1A50F881" w14:textId="77777777" w:rsidR="007C464C" w:rsidRPr="00133289" w:rsidRDefault="007C464C" w:rsidP="007C464C">
                      <w:pPr>
                        <w:spacing w:line="2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7B7358B" w14:textId="77777777" w:rsidR="007C464C" w:rsidRPr="007C464C" w:rsidRDefault="007C464C" w:rsidP="00AF27C5">
      <w:pPr>
        <w:jc w:val="center"/>
        <w:rPr>
          <w:rFonts w:ascii="HG創英角ﾎﾟｯﾌﾟ体" w:eastAsia="HG創英角ﾎﾟｯﾌﾟ体" w:hAnsi="HG創英角ﾎﾟｯﾌﾟ体"/>
          <w:b/>
          <w:outline/>
          <w:color w:val="4472C4" w:themeColor="accent5"/>
          <w:sz w:val="22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50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</w:p>
    <w:p w14:paraId="07D1A44F" w14:textId="21CA9129" w:rsidR="00982138" w:rsidRDefault="00982138" w:rsidP="00982138">
      <w:pPr>
        <w:ind w:rightChars="-101" w:right="-212"/>
        <w:rPr>
          <w:rFonts w:ascii="ＭＳ ゴシック" w:eastAsia="ＭＳ ゴシック" w:hAnsi="ＭＳ ゴシック"/>
          <w:b/>
          <w:color w:val="FF0000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732F9301" w14:textId="77777777" w:rsidR="009262DA" w:rsidRPr="00160521" w:rsidRDefault="009262DA" w:rsidP="00982138">
      <w:pPr>
        <w:ind w:rightChars="-101" w:right="-212"/>
        <w:rPr>
          <w:rFonts w:ascii="ＭＳ ゴシック" w:eastAsia="ＭＳ ゴシック" w:hAnsi="ＭＳ ゴシック"/>
          <w:b/>
          <w:color w:val="FF0000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2A55D6B0" w14:textId="7B889893" w:rsidR="00982138" w:rsidRDefault="00982138" w:rsidP="00AF27C5">
      <w:pPr>
        <w:jc w:val="center"/>
        <w:rPr>
          <w:rFonts w:ascii="HG創英角ﾎﾟｯﾌﾟ体" w:eastAsia="HG創英角ﾎﾟｯﾌﾟ体" w:hAnsi="HG創英角ﾎﾟｯﾌﾟ体"/>
          <w:b/>
          <w:outline/>
          <w:color w:val="FF0000"/>
          <w:sz w:val="32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4CAC9F" w14:textId="0F24EB0F" w:rsidR="00982138" w:rsidRDefault="00982138" w:rsidP="00AF27C5">
      <w:pPr>
        <w:jc w:val="center"/>
        <w:rPr>
          <w:rFonts w:ascii="HG創英角ﾎﾟｯﾌﾟ体" w:eastAsia="HG創英角ﾎﾟｯﾌﾟ体" w:hAnsi="HG創英角ﾎﾟｯﾌﾟ体"/>
          <w:b/>
          <w:outline/>
          <w:color w:val="FF0000"/>
          <w:sz w:val="32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36A77DF" w14:textId="55C94207" w:rsidR="00982138" w:rsidRDefault="00830E9C" w:rsidP="00AF27C5">
      <w:pPr>
        <w:jc w:val="center"/>
        <w:rPr>
          <w:rFonts w:ascii="HG創英角ﾎﾟｯﾌﾟ体" w:eastAsia="HG創英角ﾎﾟｯﾌﾟ体" w:hAnsi="HG創英角ﾎﾟｯﾌﾟ体"/>
          <w:b/>
          <w:outline/>
          <w:color w:val="FF0000"/>
          <w:sz w:val="32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3971">
        <w:rPr>
          <w:rFonts w:ascii="HGP創英角ﾎﾟｯﾌﾟ体" w:eastAsia="HGP創英角ﾎﾟｯﾌﾟ体" w:hAnsi="HGP創英角ﾎﾟｯﾌﾟ体"/>
          <w:b/>
          <w:noProof/>
          <w:color w:val="FF000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3DCF0C" wp14:editId="0A1A779F">
                <wp:simplePos x="0" y="0"/>
                <wp:positionH relativeFrom="column">
                  <wp:posOffset>3188970</wp:posOffset>
                </wp:positionH>
                <wp:positionV relativeFrom="paragraph">
                  <wp:posOffset>480160</wp:posOffset>
                </wp:positionV>
                <wp:extent cx="38100" cy="685800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685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C607A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pt,37.8pt" to="254.1pt,5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" strokecolor="black [3213]" strokeweight=".5pt">
                <v:stroke joinstyle="miter"/>
              </v:line>
            </w:pict>
          </mc:Fallback>
        </mc:AlternateContent>
      </w:r>
    </w:p>
    <w:p w14:paraId="783B2963" w14:textId="3AA48D30" w:rsidR="00EF623D" w:rsidRPr="002B21E0" w:rsidRDefault="00EF623D" w:rsidP="002B21E0">
      <w:pPr>
        <w:jc w:val="left"/>
        <w:rPr>
          <w:rFonts w:ascii="HG創英角ﾎﾟｯﾌﾟ体" w:eastAsia="HG創英角ﾎﾟｯﾌﾟ体" w:hAnsi="HG創英角ﾎﾟｯﾌﾟ体"/>
          <w:b/>
          <w:outline/>
          <w:sz w:val="28"/>
          <w:szCs w:val="24"/>
          <w:bdr w:val="single" w:sz="4" w:space="0" w:color="aut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21E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短め</w:t>
      </w:r>
    </w:p>
    <w:p w14:paraId="15294393" w14:textId="3BB17FA4" w:rsidR="00781303" w:rsidRPr="0001162A" w:rsidRDefault="00AF27C5" w:rsidP="00AF27C5">
      <w:pPr>
        <w:rPr>
          <w:rFonts w:ascii="HG創英角ﾎﾟｯﾌﾟ体" w:eastAsia="HG創英角ﾎﾟｯﾌﾟ体" w:hAnsi="HG創英角ﾎﾟｯﾌﾟ体"/>
          <w:b/>
          <w:color w:val="C0000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</w:pPr>
      <w:r w:rsidRPr="00781303">
        <w:rPr>
          <w:rFonts w:ascii="HG創英角ﾎﾟｯﾌﾟ体" w:eastAsia="HG創英角ﾎﾟｯﾌﾟ体" w:hAnsi="HG創英角ﾎﾟｯﾌﾟ体" w:hint="eastAsia"/>
          <w:b/>
          <w:color w:val="FF000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="00781303" w:rsidRPr="0001162A">
        <w:rPr>
          <w:rFonts w:ascii="HG創英角ﾎﾟｯﾌﾟ体" w:eastAsia="HG創英角ﾎﾟｯﾌﾟ体" w:hAnsi="HG創英角ﾎﾟｯﾌﾟ体" w:hint="eastAsia"/>
          <w:b/>
          <w:color w:val="C0000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放送大学10月入学生募集中</w:t>
      </w:r>
    </w:p>
    <w:p w14:paraId="137F87EE" w14:textId="6377AF21" w:rsidR="00625AA5" w:rsidRDefault="00AF27C5" w:rsidP="00625AA5">
      <w:pPr>
        <w:ind w:firstLineChars="100" w:firstLine="211"/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放送大学は、</w:t>
      </w:r>
      <w:r w:rsidR="00F11778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主に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テレビやネット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で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授業を行う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、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入学試験のない</w:t>
      </w:r>
      <w:r w:rsidR="00F11778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、正規の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通信制大学です。</w:t>
      </w:r>
    </w:p>
    <w:p w14:paraId="21A7ED7A" w14:textId="719A88FC" w:rsidR="00AF27C5" w:rsidRPr="00264B9E" w:rsidRDefault="007F2A3C" w:rsidP="00625AA5">
      <w:pPr>
        <w:ind w:firstLineChars="100" w:firstLine="211"/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大卒学位取得、スキルアップ、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生涯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学習</w:t>
      </w: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など、様々な目的に</w:t>
      </w:r>
      <w:r w:rsidR="00D33F5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応じた科目を多数用意しています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。</w:t>
      </w:r>
    </w:p>
    <w:p w14:paraId="424E2C19" w14:textId="66FC5884" w:rsidR="00AF27C5" w:rsidRPr="00EF623D" w:rsidRDefault="00463BE9" w:rsidP="00EF623D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894B45"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="00894B45"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="00AF27C5"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4BFE9F8F" w14:textId="2BEC405C" w:rsidR="00AF27C5" w:rsidRPr="00264B9E" w:rsidRDefault="00463BE9" w:rsidP="00AF27C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023C210C" w14:textId="31D74B4D" w:rsidR="007C464C" w:rsidRDefault="00AF27C5" w:rsidP="007C464C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="007C464C"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="007C464C"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57CC72A5" w14:textId="02D83A2E" w:rsidR="00AF27C5" w:rsidRPr="00264B9E" w:rsidRDefault="00625AA5" w:rsidP="00AF27C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1DF734" wp14:editId="489B50A8">
                <wp:simplePos x="0" y="0"/>
                <wp:positionH relativeFrom="column">
                  <wp:posOffset>1085215</wp:posOffset>
                </wp:positionH>
                <wp:positionV relativeFrom="paragraph">
                  <wp:posOffset>131141</wp:posOffset>
                </wp:positionV>
                <wp:extent cx="1028700" cy="866775"/>
                <wp:effectExtent l="0" t="0" r="0" b="0"/>
                <wp:wrapNone/>
                <wp:docPr id="9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8667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47077" w14:textId="77777777" w:rsidR="009D7C70" w:rsidRDefault="009D7C70" w:rsidP="009D7C70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6C7A6E0C" wp14:editId="2A22F23D">
                                  <wp:extent cx="433137" cy="433137"/>
                                  <wp:effectExtent l="0" t="0" r="5080" b="5080"/>
                                  <wp:docPr id="10" name="図 10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7441" cy="4374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1DF734" id="角丸四角形 1" o:spid="_x0000_s1027" style="position:absolute;left:0;text-align:left;margin-left:85.45pt;margin-top:10.35pt;width:81pt;height:6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" filled="f" stroked="f" strokeweight="3pt">
                <v:stroke joinstyle="miter"/>
                <v:textbox>
                  <w:txbxContent>
                    <w:p w14:paraId="7C647077" w14:textId="77777777" w:rsidR="009D7C70" w:rsidRDefault="009D7C70" w:rsidP="009D7C70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6C7A6E0C" wp14:editId="2A22F23D">
                            <wp:extent cx="433137" cy="433137"/>
                            <wp:effectExtent l="0" t="0" r="5080" b="5080"/>
                            <wp:docPr id="10" name="図 10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7441" cy="4374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="00AF27C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="00AF27C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79CE64C4" w14:textId="3A73AD9D" w:rsidR="00841D88" w:rsidRDefault="00841D88" w:rsidP="00EF623D">
      <w:pPr>
        <w:jc w:val="left"/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5780899F" w14:textId="19B3DDF6" w:rsidR="009D7C70" w:rsidRDefault="009D7C70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2456EB01" w14:textId="77777777" w:rsidR="00DA519C" w:rsidRDefault="00DA519C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457E22EF" w14:textId="77777777" w:rsidR="00FA36F4" w:rsidRPr="00FA36F4" w:rsidRDefault="00FA36F4" w:rsidP="00FA36F4">
      <w:pPr>
        <w:jc w:val="left"/>
        <w:rPr>
          <w:rFonts w:ascii="HG創英角ﾎﾟｯﾌﾟ体" w:eastAsia="HG創英角ﾎﾟｯﾌﾟ体" w:hAnsi="HG創英角ﾎﾟｯﾌﾟ体"/>
          <w:b/>
          <w:outline/>
          <w:color w:val="FFFFFF" w:themeColor="background1"/>
          <w:sz w:val="28"/>
          <w:szCs w:val="24"/>
          <w:bdr w:val="single" w:sz="4" w:space="0" w:color="auto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noFill/>
          </w14:textFill>
        </w:rPr>
      </w:pPr>
      <w:r w:rsidRPr="002B21E0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短め</w:t>
      </w:r>
    </w:p>
    <w:p w14:paraId="21FEDF7D" w14:textId="77777777" w:rsidR="00F614AE" w:rsidRPr="0001162A" w:rsidRDefault="00F614AE" w:rsidP="00FA36F4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C00000"/>
          <w:sz w:val="32"/>
          <w:szCs w:val="28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C00000"/>
          <w:sz w:val="32"/>
          <w:szCs w:val="28"/>
          <w14:textOutline w14:w="10160" w14:cap="flat" w14:cmpd="sng" w14:algn="ctr">
            <w14:noFill/>
            <w14:prstDash w14:val="solid"/>
            <w14:round/>
          </w14:textOutline>
        </w:rPr>
        <w:t>働きながらでも…</w:t>
      </w:r>
      <w:r w:rsidR="00AD58CA" w:rsidRPr="0001162A">
        <w:rPr>
          <w:rFonts w:ascii="HG創英角ﾎﾟｯﾌﾟ体" w:eastAsia="HG創英角ﾎﾟｯﾌﾟ体" w:hAnsi="HG創英角ﾎﾟｯﾌﾟ体" w:hint="eastAsia"/>
          <w:b/>
          <w:color w:val="C00000"/>
          <w:sz w:val="32"/>
          <w:szCs w:val="28"/>
          <w14:textOutline w14:w="10160" w14:cap="flat" w14:cmpd="sng" w14:algn="ctr">
            <w14:noFill/>
            <w14:prstDash w14:val="solid"/>
            <w14:round/>
          </w14:textOutline>
        </w:rPr>
        <w:t>放送大学</w:t>
      </w:r>
    </w:p>
    <w:p w14:paraId="2AA8560B" w14:textId="4B9804D9" w:rsidR="002B21E0" w:rsidRPr="0001162A" w:rsidRDefault="002B21E0" w:rsidP="00FA36F4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C0000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C0000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―10月入学生募集中―</w:t>
      </w:r>
    </w:p>
    <w:p w14:paraId="128CF859" w14:textId="77777777" w:rsidR="00FA36F4" w:rsidRPr="002B21E0" w:rsidRDefault="00FA36F4" w:rsidP="00FA36F4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FF000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94C6EE9" w14:textId="1E8E8184" w:rsidR="00EF623D" w:rsidRDefault="00EF623D" w:rsidP="00625AA5">
      <w:pPr>
        <w:ind w:firstLineChars="100" w:firstLine="211"/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放送大学は、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仕事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、家事、子育てをしながら、テレビやネット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で学べる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、正規の通信制大学です。</w:t>
      </w:r>
    </w:p>
    <w:p w14:paraId="4447A461" w14:textId="35B6E67D" w:rsidR="00EF623D" w:rsidRPr="00264B9E" w:rsidRDefault="00EF623D" w:rsidP="00EF623D">
      <w:pPr>
        <w:ind w:firstLineChars="100" w:firstLine="211"/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300以上の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科目の中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から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興味のある分野を、１科目からでも学べます。</w:t>
      </w: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入学試験はありません。</w:t>
      </w:r>
    </w:p>
    <w:p w14:paraId="0B79FEE0" w14:textId="73E3C33F" w:rsidR="00EF623D" w:rsidRPr="00EF623D" w:rsidRDefault="00EF623D" w:rsidP="00EF623D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62337E7C" w14:textId="2ED620DD" w:rsidR="00EF623D" w:rsidRPr="00264B9E" w:rsidRDefault="00463BE9" w:rsidP="00EF623D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EF623D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EF623D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EF623D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EF623D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EF623D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6C885434" w14:textId="5B357602" w:rsidR="00EF623D" w:rsidRPr="00264B9E" w:rsidRDefault="00EF623D" w:rsidP="00EF623D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　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 0776-22-6361</w:t>
      </w:r>
    </w:p>
    <w:p w14:paraId="45134414" w14:textId="21648BB5" w:rsidR="00EF623D" w:rsidRDefault="00EF623D" w:rsidP="00EF623D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A8EDE20" wp14:editId="0E7A190B">
                <wp:simplePos x="0" y="0"/>
                <wp:positionH relativeFrom="column">
                  <wp:posOffset>1166495</wp:posOffset>
                </wp:positionH>
                <wp:positionV relativeFrom="paragraph">
                  <wp:posOffset>113665</wp:posOffset>
                </wp:positionV>
                <wp:extent cx="971550" cy="885825"/>
                <wp:effectExtent l="0" t="0" r="0" b="0"/>
                <wp:wrapNone/>
                <wp:docPr id="1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8858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3C3933" w14:textId="77777777" w:rsidR="00EF623D" w:rsidRDefault="00EF623D" w:rsidP="00EF623D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5D6B5C6D" wp14:editId="3B790A42">
                                  <wp:extent cx="437321" cy="437321"/>
                                  <wp:effectExtent l="0" t="0" r="1270" b="1270"/>
                                  <wp:docPr id="1" name="図 1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50" cy="438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EDE20" id="_x0000_s1028" style="position:absolute;left:0;text-align:left;margin-left:91.85pt;margin-top:8.95pt;width:76.5pt;height:6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" filled="f" stroked="f" strokeweight="3pt">
                <v:stroke joinstyle="miter"/>
                <v:textbox>
                  <w:txbxContent>
                    <w:p w14:paraId="6C3C3933" w14:textId="77777777" w:rsidR="00EF623D" w:rsidRDefault="00EF623D" w:rsidP="00EF623D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5D6B5C6D" wp14:editId="3B790A42">
                            <wp:extent cx="437321" cy="437321"/>
                            <wp:effectExtent l="0" t="0" r="1270" b="1270"/>
                            <wp:docPr id="1" name="図 1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950" cy="438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0F279068" w14:textId="0D3AD9FE" w:rsidR="00EF623D" w:rsidRDefault="00EF623D" w:rsidP="00EF623D">
      <w:pPr>
        <w:rPr>
          <w:rFonts w:ascii="ＭＳ Ｐ明朝" w:eastAsia="ＭＳ Ｐ明朝" w:hAnsi="ＭＳ Ｐ明朝"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</w:p>
    <w:p w14:paraId="7BDB90C9" w14:textId="75731DA4" w:rsidR="00EF623D" w:rsidRDefault="00EF623D" w:rsidP="00EF623D">
      <w:pPr>
        <w:rPr>
          <w:rFonts w:ascii="ＭＳ Ｐ明朝" w:eastAsia="ＭＳ Ｐ明朝" w:hAnsi="ＭＳ Ｐ明朝"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14E7943" w14:textId="5C451DAE" w:rsidR="00EF623D" w:rsidRDefault="00830E9C" w:rsidP="00EF623D">
      <w:pPr>
        <w:rPr>
          <w:rFonts w:ascii="ＭＳ Ｐ明朝" w:eastAsia="ＭＳ Ｐ明朝" w:hAnsi="ＭＳ Ｐ明朝"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F139BD">
        <w:rPr>
          <w:rFonts w:ascii="BIZ UD明朝 Medium" w:eastAsia="BIZ UD明朝 Medium" w:hAnsi="BIZ UD明朝 Medium" w:hint="eastAsia"/>
          <w:noProof/>
          <w:color w:val="C00000"/>
          <w:sz w:val="28"/>
          <w:szCs w:val="32"/>
          <w:highlight w:val="green"/>
          <w14:glow w14:rad="228600">
            <w14:schemeClr w14:val="accent4">
              <w14:alpha w14:val="60000"/>
              <w14:satMod w14:val="175000"/>
            </w14:schemeClr>
          </w14:glow>
          <w14:shadow w14:blurRad="75057" w14:dist="38100" w14:dir="5400000" w14:sx="100000" w14:sy="-20000" w14:kx="0" w14:ky="0" w14:algn="b">
            <w14:srgbClr w14:val="000000">
              <w14:alpha w14:val="75000"/>
            </w14:srgbClr>
          </w14:shadow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63E777" wp14:editId="3481E49D">
                <wp:simplePos x="0" y="0"/>
                <wp:positionH relativeFrom="margin">
                  <wp:posOffset>3225800</wp:posOffset>
                </wp:positionH>
                <wp:positionV relativeFrom="paragraph">
                  <wp:posOffset>2057367</wp:posOffset>
                </wp:positionV>
                <wp:extent cx="47625" cy="9525000"/>
                <wp:effectExtent l="0" t="0" r="2857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525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866E2" id="直線コネクタ 8" o:spid="_x0000_s1026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4pt,162pt" to="257.75pt,9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398C9BB" w14:textId="2ECD0F81" w:rsidR="00FA36F4" w:rsidRDefault="00FA36F4" w:rsidP="00EF623D">
      <w:pPr>
        <w:rPr>
          <w:rFonts w:ascii="ＭＳ Ｐ明朝" w:eastAsia="ＭＳ Ｐ明朝" w:hAnsi="ＭＳ Ｐ明朝"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5F3E40AB" w14:textId="77777777" w:rsidR="00FA36F4" w:rsidRDefault="00FA36F4" w:rsidP="00EF623D">
      <w:pPr>
        <w:rPr>
          <w:rFonts w:ascii="ＭＳ Ｐ明朝" w:eastAsia="ＭＳ Ｐ明朝" w:hAnsi="ＭＳ Ｐ明朝"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2487FA1" w14:textId="32586D85" w:rsid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BB7C51B" w14:textId="43EE4B2B" w:rsid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7AF66783" w14:textId="37B9A3EF" w:rsid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9C73804" w14:textId="099A70E7" w:rsidR="00EF623D" w:rsidRDefault="00AA2132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3767B30" wp14:editId="7CA1CE5C">
                <wp:simplePos x="0" y="0"/>
                <wp:positionH relativeFrom="column">
                  <wp:posOffset>868580</wp:posOffset>
                </wp:positionH>
                <wp:positionV relativeFrom="paragraph">
                  <wp:posOffset>94615</wp:posOffset>
                </wp:positionV>
                <wp:extent cx="1655445" cy="1376412"/>
                <wp:effectExtent l="0" t="0" r="0" b="0"/>
                <wp:wrapNone/>
                <wp:docPr id="58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1376412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12F4F1" w14:textId="77777777" w:rsidR="00463BE9" w:rsidRDefault="00463BE9" w:rsidP="00463BE9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124B746E" wp14:editId="0856836C">
                                  <wp:extent cx="769018" cy="769018"/>
                                  <wp:effectExtent l="0" t="0" r="0" b="0"/>
                                  <wp:docPr id="59" name="図 59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75" cy="7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767B30" id="_x0000_s1029" style="position:absolute;left:0;text-align:left;margin-left:68.4pt;margin-top:7.45pt;width:130.35pt;height:10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" filled="f" stroked="f" strokeweight="3pt">
                <v:stroke joinstyle="miter"/>
                <v:textbox>
                  <w:txbxContent>
                    <w:p w14:paraId="2012F4F1" w14:textId="77777777" w:rsidR="00463BE9" w:rsidRDefault="00463BE9" w:rsidP="00463BE9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124B746E" wp14:editId="0856836C">
                            <wp:extent cx="769018" cy="769018"/>
                            <wp:effectExtent l="0" t="0" r="0" b="0"/>
                            <wp:docPr id="59" name="図 59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75" cy="7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050F8D9B" w14:textId="1ECBC03C" w:rsidR="00EF623D" w:rsidRP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5673BCB" w14:textId="5DCE6CA9" w:rsid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0E8ABD9E" w14:textId="7B991004" w:rsid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A085D71" w14:textId="6DF598C8" w:rsidR="00EF623D" w:rsidRDefault="00EF623D" w:rsidP="00AF27C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61FEC86D" w14:textId="77777777" w:rsidR="00DA519C" w:rsidRDefault="00DA519C" w:rsidP="00DA519C">
      <w:pPr>
        <w:spacing w:line="38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bdr w:val="single" w:sz="4" w:space="0" w:color="auto"/>
        </w:rPr>
      </w:pPr>
    </w:p>
    <w:p w14:paraId="22034DBF" w14:textId="35824787" w:rsidR="00EF623D" w:rsidRPr="00EF623D" w:rsidRDefault="00FA36F4" w:rsidP="00FA36F4">
      <w:pPr>
        <w:jc w:val="left"/>
        <w:rPr>
          <w:rFonts w:ascii="BIZ UDPゴシック" w:eastAsia="BIZ UDPゴシック" w:hAnsi="BIZ UDPゴシック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長め</w:t>
      </w:r>
    </w:p>
    <w:p w14:paraId="74BE134B" w14:textId="1E359408" w:rsidR="007F63EB" w:rsidRPr="0001162A" w:rsidRDefault="00625AA5" w:rsidP="007F63EB">
      <w:pPr>
        <w:spacing w:line="400" w:lineRule="exact"/>
        <w:jc w:val="center"/>
        <w:rPr>
          <w:rFonts w:ascii="HGP創英角ﾎﾟｯﾌﾟ体" w:eastAsia="HGP創英角ﾎﾟｯﾌﾟ体" w:hAnsi="HGP創英角ﾎﾟｯﾌﾟ体"/>
          <w:b/>
          <w:color w:val="2F5496" w:themeColor="accent5" w:themeShade="BF"/>
          <w:sz w:val="28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P創英角ﾎﾟｯﾌﾟ体" w:eastAsia="HGP創英角ﾎﾟｯﾌﾟ体" w:hAnsi="HGP創英角ﾎﾟｯﾌﾟ体" w:hint="eastAsia"/>
          <w:b/>
          <w:color w:val="2F5496" w:themeColor="accent5" w:themeShade="BF"/>
          <w:sz w:val="32"/>
          <w:szCs w:val="24"/>
          <w14:textOutline w14:w="9525" w14:cap="flat" w14:cmpd="sng" w14:algn="ctr">
            <w14:noFill/>
            <w14:prstDash w14:val="solid"/>
            <w14:round/>
          </w14:textOutline>
        </w:rPr>
        <w:t>放送大学で学んでみませんか</w:t>
      </w:r>
    </w:p>
    <w:p w14:paraId="3AF71012" w14:textId="77777777" w:rsidR="007F63EB" w:rsidRPr="0001162A" w:rsidRDefault="007F63EB" w:rsidP="007F63EB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―10月入学生募集中―</w:t>
      </w:r>
    </w:p>
    <w:p w14:paraId="612B91E3" w14:textId="77777777" w:rsidR="00FA36F4" w:rsidRPr="00FA36F4" w:rsidRDefault="00FA36F4" w:rsidP="00FA36F4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FF0000"/>
          <w:sz w:val="16"/>
          <w:szCs w:val="1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0D860552" w14:textId="001D948C" w:rsidR="00EF623D" w:rsidRDefault="00AF27C5" w:rsidP="00AF27C5">
      <w:pPr>
        <w:jc w:val="left"/>
        <w:rPr>
          <w:rFonts w:ascii="ＭＳ Ｐ明朝" w:eastAsia="ＭＳ Ｐ明朝" w:hAnsi="ＭＳ Ｐ明朝"/>
          <w:b/>
          <w:szCs w:val="21"/>
        </w:rPr>
      </w:pPr>
      <w:r w:rsidRPr="00264B9E">
        <w:rPr>
          <w:rFonts w:ascii="ＭＳ Ｐ明朝" w:eastAsia="ＭＳ Ｐ明朝" w:hAnsi="ＭＳ Ｐ明朝" w:hint="eastAsia"/>
          <w:b/>
          <w:szCs w:val="21"/>
        </w:rPr>
        <w:t xml:space="preserve">　放送大学は、</w:t>
      </w:r>
      <w:r w:rsidR="00F11778">
        <w:rPr>
          <w:rFonts w:ascii="ＭＳ Ｐ明朝" w:eastAsia="ＭＳ Ｐ明朝" w:hAnsi="ＭＳ Ｐ明朝" w:hint="eastAsia"/>
          <w:b/>
          <w:szCs w:val="21"/>
        </w:rPr>
        <w:t>主に</w:t>
      </w:r>
      <w:r w:rsidRPr="00264B9E">
        <w:rPr>
          <w:rFonts w:ascii="ＭＳ Ｐ明朝" w:eastAsia="ＭＳ Ｐ明朝" w:hAnsi="ＭＳ Ｐ明朝" w:hint="eastAsia"/>
          <w:b/>
          <w:szCs w:val="21"/>
        </w:rPr>
        <w:t>テレビ</w:t>
      </w:r>
      <w:r w:rsidR="00FA36F4">
        <w:rPr>
          <w:rFonts w:ascii="ＭＳ Ｐ明朝" w:eastAsia="ＭＳ Ｐ明朝" w:hAnsi="ＭＳ Ｐ明朝" w:hint="eastAsia"/>
          <w:b/>
          <w:szCs w:val="21"/>
        </w:rPr>
        <w:t>や</w:t>
      </w:r>
      <w:r w:rsidRPr="00264B9E">
        <w:rPr>
          <w:rFonts w:ascii="ＭＳ Ｐ明朝" w:eastAsia="ＭＳ Ｐ明朝" w:hAnsi="ＭＳ Ｐ明朝" w:hint="eastAsia"/>
          <w:b/>
          <w:szCs w:val="21"/>
        </w:rPr>
        <w:t>ネットで授業を行う</w:t>
      </w:r>
      <w:r w:rsidR="00FA36F4">
        <w:rPr>
          <w:rFonts w:ascii="ＭＳ Ｐ明朝" w:eastAsia="ＭＳ Ｐ明朝" w:hAnsi="ＭＳ Ｐ明朝" w:hint="eastAsia"/>
          <w:b/>
          <w:szCs w:val="21"/>
        </w:rPr>
        <w:t>、</w:t>
      </w:r>
      <w:r w:rsidR="00F11778">
        <w:rPr>
          <w:rFonts w:ascii="ＭＳ Ｐ明朝" w:eastAsia="ＭＳ Ｐ明朝" w:hAnsi="ＭＳ Ｐ明朝" w:hint="eastAsia"/>
          <w:b/>
          <w:szCs w:val="21"/>
        </w:rPr>
        <w:t>正規の</w:t>
      </w:r>
      <w:r w:rsidRPr="00264B9E">
        <w:rPr>
          <w:rFonts w:ascii="ＭＳ Ｐ明朝" w:eastAsia="ＭＳ Ｐ明朝" w:hAnsi="ＭＳ Ｐ明朝" w:hint="eastAsia"/>
          <w:b/>
          <w:szCs w:val="21"/>
        </w:rPr>
        <w:t>通信制大学です。</w:t>
      </w:r>
    </w:p>
    <w:p w14:paraId="633EE5BB" w14:textId="12B99D41" w:rsidR="00AF27C5" w:rsidRDefault="00EF623D" w:rsidP="00625AA5">
      <w:pPr>
        <w:ind w:firstLineChars="100" w:firstLine="211"/>
        <w:jc w:val="left"/>
        <w:rPr>
          <w:rFonts w:ascii="ＭＳ Ｐ明朝" w:eastAsia="ＭＳ Ｐ明朝" w:hAnsi="ＭＳ Ｐ明朝"/>
          <w:b/>
          <w:szCs w:val="21"/>
        </w:rPr>
      </w:pPr>
      <w:r>
        <w:rPr>
          <w:rFonts w:ascii="ＭＳ Ｐ明朝" w:eastAsia="ＭＳ Ｐ明朝" w:hAnsi="ＭＳ Ｐ明朝" w:hint="eastAsia"/>
          <w:b/>
          <w:szCs w:val="21"/>
        </w:rPr>
        <w:t>「</w:t>
      </w:r>
      <w:r w:rsidR="00AF27C5" w:rsidRPr="00264B9E">
        <w:rPr>
          <w:rFonts w:ascii="ＭＳ Ｐ明朝" w:eastAsia="ＭＳ Ｐ明朝" w:hAnsi="ＭＳ Ｐ明朝" w:hint="eastAsia"/>
          <w:b/>
          <w:szCs w:val="21"/>
        </w:rPr>
        <w:t>働きながら</w:t>
      </w:r>
      <w:r w:rsidR="00FA36F4">
        <w:rPr>
          <w:rFonts w:ascii="ＭＳ Ｐ明朝" w:eastAsia="ＭＳ Ｐ明朝" w:hAnsi="ＭＳ Ｐ明朝" w:hint="eastAsia"/>
          <w:b/>
          <w:szCs w:val="21"/>
        </w:rPr>
        <w:t>大卒資格を得たい</w:t>
      </w:r>
      <w:r>
        <w:rPr>
          <w:rFonts w:ascii="ＭＳ Ｐ明朝" w:eastAsia="ＭＳ Ｐ明朝" w:hAnsi="ＭＳ Ｐ明朝" w:hint="eastAsia"/>
          <w:b/>
          <w:szCs w:val="21"/>
        </w:rPr>
        <w:t>」「資格取得の助けにし</w:t>
      </w:r>
      <w:r w:rsidR="00F614AE">
        <w:rPr>
          <w:rFonts w:ascii="ＭＳ Ｐ明朝" w:eastAsia="ＭＳ Ｐ明朝" w:hAnsi="ＭＳ Ｐ明朝" w:hint="eastAsia"/>
          <w:b/>
          <w:szCs w:val="21"/>
        </w:rPr>
        <w:t>て</w:t>
      </w:r>
      <w:r w:rsidR="00D33F5D">
        <w:rPr>
          <w:rFonts w:ascii="ＭＳ Ｐ明朝" w:eastAsia="ＭＳ Ｐ明朝" w:hAnsi="ＭＳ Ｐ明朝" w:hint="eastAsia"/>
          <w:b/>
          <w:szCs w:val="21"/>
        </w:rPr>
        <w:t>キャリア</w:t>
      </w:r>
      <w:r w:rsidR="00F614AE">
        <w:rPr>
          <w:rFonts w:ascii="ＭＳ Ｐ明朝" w:eastAsia="ＭＳ Ｐ明朝" w:hAnsi="ＭＳ Ｐ明朝" w:hint="eastAsia"/>
          <w:b/>
          <w:szCs w:val="21"/>
        </w:rPr>
        <w:t>アップし</w:t>
      </w:r>
      <w:r>
        <w:rPr>
          <w:rFonts w:ascii="ＭＳ Ｐ明朝" w:eastAsia="ＭＳ Ｐ明朝" w:hAnsi="ＭＳ Ｐ明朝" w:hint="eastAsia"/>
          <w:b/>
          <w:szCs w:val="21"/>
        </w:rPr>
        <w:t>たい」「</w:t>
      </w:r>
      <w:r w:rsidR="00FA36F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定年後ゆっくり〇〇を勉強したい</w:t>
      </w:r>
      <w:r>
        <w:rPr>
          <w:rFonts w:ascii="ＭＳ Ｐ明朝" w:eastAsia="ＭＳ Ｐ明朝" w:hAnsi="ＭＳ Ｐ明朝" w:hint="eastAsia"/>
          <w:b/>
          <w:szCs w:val="21"/>
        </w:rPr>
        <w:t>」</w:t>
      </w:r>
      <w:r w:rsidR="00AF27C5" w:rsidRPr="00264B9E">
        <w:rPr>
          <w:rFonts w:ascii="ＭＳ Ｐ明朝" w:eastAsia="ＭＳ Ｐ明朝" w:hAnsi="ＭＳ Ｐ明朝" w:hint="eastAsia"/>
          <w:b/>
          <w:szCs w:val="21"/>
        </w:rPr>
        <w:t>など、様々な目的で</w:t>
      </w:r>
      <w:r w:rsidR="00625AA5">
        <w:rPr>
          <w:rFonts w:ascii="ＭＳ Ｐ明朝" w:eastAsia="ＭＳ Ｐ明朝" w:hAnsi="ＭＳ Ｐ明朝" w:hint="eastAsia"/>
          <w:b/>
          <w:szCs w:val="21"/>
        </w:rPr>
        <w:t>、</w:t>
      </w:r>
      <w:r w:rsidR="00AF27C5" w:rsidRPr="00264B9E">
        <w:rPr>
          <w:rFonts w:ascii="ＭＳ Ｐ明朝" w:eastAsia="ＭＳ Ｐ明朝" w:hAnsi="ＭＳ Ｐ明朝" w:hint="eastAsia"/>
          <w:b/>
          <w:szCs w:val="21"/>
        </w:rPr>
        <w:t>幅広い</w:t>
      </w:r>
      <w:r w:rsidR="00625AA5">
        <w:rPr>
          <w:rFonts w:ascii="ＭＳ Ｐ明朝" w:eastAsia="ＭＳ Ｐ明朝" w:hAnsi="ＭＳ Ｐ明朝" w:hint="eastAsia"/>
          <w:b/>
          <w:szCs w:val="21"/>
        </w:rPr>
        <w:t>年代</w:t>
      </w:r>
      <w:r w:rsidR="00AF27C5" w:rsidRPr="00264B9E">
        <w:rPr>
          <w:rFonts w:ascii="ＭＳ Ｐ明朝" w:eastAsia="ＭＳ Ｐ明朝" w:hAnsi="ＭＳ Ｐ明朝" w:hint="eastAsia"/>
          <w:b/>
          <w:szCs w:val="21"/>
        </w:rPr>
        <w:t>の方が</w:t>
      </w:r>
      <w:r w:rsidR="00DA519C">
        <w:rPr>
          <w:rFonts w:ascii="ＭＳ Ｐ明朝" w:eastAsia="ＭＳ Ｐ明朝" w:hAnsi="ＭＳ Ｐ明朝" w:hint="eastAsia"/>
          <w:b/>
          <w:szCs w:val="21"/>
        </w:rPr>
        <w:t>多数</w:t>
      </w:r>
      <w:r w:rsidR="00AF27C5" w:rsidRPr="00264B9E">
        <w:rPr>
          <w:rFonts w:ascii="ＭＳ Ｐ明朝" w:eastAsia="ＭＳ Ｐ明朝" w:hAnsi="ＭＳ Ｐ明朝" w:hint="eastAsia"/>
          <w:b/>
          <w:szCs w:val="21"/>
        </w:rPr>
        <w:t>学んでいます。</w:t>
      </w:r>
    </w:p>
    <w:p w14:paraId="7F73E7F0" w14:textId="51169F83" w:rsidR="00A66A4C" w:rsidRDefault="00A66A4C" w:rsidP="00A66A4C">
      <w:pPr>
        <w:ind w:firstLineChars="100" w:firstLine="211"/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300以上の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科目の中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から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興味のある分野を、１科目からでも学べます。</w:t>
      </w: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入学試験はありません。</w:t>
      </w:r>
    </w:p>
    <w:p w14:paraId="610EE2F7" w14:textId="0F23A3AF" w:rsidR="00FA36F4" w:rsidRPr="00EF623D" w:rsidRDefault="00FA36F4" w:rsidP="00FA36F4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1325F8EC" w14:textId="086AFFC7" w:rsidR="00FA36F4" w:rsidRPr="00264B9E" w:rsidRDefault="00463BE9" w:rsidP="00FA36F4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32CB2B62" w14:textId="728C2987" w:rsidR="00FA36F4" w:rsidRDefault="00FA36F4" w:rsidP="00FA36F4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374C2A8A" w14:textId="2FCC4367" w:rsidR="00FA36F4" w:rsidRPr="00264B9E" w:rsidRDefault="007F63EB" w:rsidP="00FA36F4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2600610" wp14:editId="6771B595">
                <wp:simplePos x="0" y="0"/>
                <wp:positionH relativeFrom="column">
                  <wp:posOffset>1191895</wp:posOffset>
                </wp:positionH>
                <wp:positionV relativeFrom="paragraph">
                  <wp:posOffset>34290</wp:posOffset>
                </wp:positionV>
                <wp:extent cx="876300" cy="1000125"/>
                <wp:effectExtent l="0" t="0" r="0" b="0"/>
                <wp:wrapNone/>
                <wp:docPr id="5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001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C83E4E" w14:textId="77777777" w:rsidR="002B21E0" w:rsidRDefault="002B21E0" w:rsidP="002B21E0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740B16C4" wp14:editId="7A8AAA2E">
                                  <wp:extent cx="453224" cy="453224"/>
                                  <wp:effectExtent l="0" t="0" r="4445" b="4445"/>
                                  <wp:docPr id="52" name="図 52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5033" cy="4550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600610" id="_x0000_s1030" style="position:absolute;left:0;text-align:left;margin-left:93.85pt;margin-top:2.7pt;width:69pt;height:78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" filled="f" stroked="f" strokeweight="3pt">
                <v:stroke joinstyle="miter"/>
                <v:textbox>
                  <w:txbxContent>
                    <w:p w14:paraId="43C83E4E" w14:textId="77777777" w:rsidR="002B21E0" w:rsidRDefault="002B21E0" w:rsidP="002B21E0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740B16C4" wp14:editId="7A8AAA2E">
                            <wp:extent cx="453224" cy="453224"/>
                            <wp:effectExtent l="0" t="0" r="4445" b="4445"/>
                            <wp:docPr id="52" name="図 52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5033" cy="4550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="00FA36F4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="00FA36F4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34A515FB" w14:textId="6537FC05" w:rsidR="002B21E0" w:rsidRDefault="002B21E0" w:rsidP="00FA36F4">
      <w:pPr>
        <w:rPr>
          <w:rFonts w:ascii="BIZ UDPゴシック" w:eastAsia="BIZ UDPゴシック" w:hAnsi="BIZ UDPゴシック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5BCC689C" w14:textId="4625BBA3" w:rsidR="002B21E0" w:rsidRDefault="002B21E0" w:rsidP="00AD58CA">
      <w:pPr>
        <w:jc w:val="center"/>
        <w:rPr>
          <w:rFonts w:ascii="BIZ UDPゴシック" w:eastAsia="BIZ UDPゴシック" w:hAnsi="BIZ UDPゴシック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6C02EF12" w14:textId="77777777" w:rsidR="002B21E0" w:rsidRDefault="002B21E0" w:rsidP="00AD58CA">
      <w:pPr>
        <w:jc w:val="center"/>
        <w:rPr>
          <w:rFonts w:ascii="BIZ UDPゴシック" w:eastAsia="BIZ UDPゴシック" w:hAnsi="BIZ UDPゴシック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7A68AB3C" w14:textId="77777777" w:rsidR="00FA36F4" w:rsidRPr="00EF623D" w:rsidRDefault="00FA36F4" w:rsidP="00FA36F4">
      <w:pPr>
        <w:jc w:val="left"/>
        <w:rPr>
          <w:rFonts w:ascii="BIZ UDPゴシック" w:eastAsia="BIZ UDPゴシック" w:hAnsi="BIZ UDPゴシック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長め</w:t>
      </w:r>
    </w:p>
    <w:p w14:paraId="0610E84A" w14:textId="77777777" w:rsidR="007F63EB" w:rsidRPr="0001162A" w:rsidRDefault="007F63EB" w:rsidP="007F63EB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32"/>
          <w:szCs w:val="28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32"/>
          <w:szCs w:val="28"/>
          <w14:textOutline w14:w="10160" w14:cap="flat" w14:cmpd="sng" w14:algn="ctr">
            <w14:noFill/>
            <w14:prstDash w14:val="solid"/>
            <w14:round/>
          </w14:textOutline>
        </w:rPr>
        <w:t>あなたの学びを応援します</w:t>
      </w:r>
    </w:p>
    <w:p w14:paraId="51AC205F" w14:textId="77777777" w:rsidR="007F63EB" w:rsidRPr="0001162A" w:rsidRDefault="007F63EB" w:rsidP="007F63EB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2F5496" w:themeColor="accent5" w:themeShade="BF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2F5496" w:themeColor="accent5" w:themeShade="BF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―放送大学10月入学生募集中―</w:t>
      </w:r>
    </w:p>
    <w:p w14:paraId="5362ACE9" w14:textId="77777777" w:rsidR="007F63EB" w:rsidRPr="0001162A" w:rsidRDefault="007F63EB" w:rsidP="007F63EB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7030A0"/>
          <w:sz w:val="16"/>
          <w:szCs w:val="14"/>
          <w14:textOutline w14:w="10160" w14:cap="flat" w14:cmpd="sng" w14:algn="ctr">
            <w14:noFill/>
            <w14:prstDash w14:val="solid"/>
            <w14:round/>
          </w14:textOutline>
        </w:rPr>
      </w:pPr>
    </w:p>
    <w:p w14:paraId="56A8C5B6" w14:textId="5C1FF867" w:rsidR="00A66A4C" w:rsidRDefault="00F42F90" w:rsidP="007F63EB">
      <w:pPr>
        <w:ind w:firstLineChars="100" w:firstLine="211"/>
        <w:jc w:val="left"/>
        <w:rPr>
          <w:rFonts w:ascii="ＭＳ Ｐ明朝" w:eastAsia="ＭＳ Ｐ明朝" w:hAnsi="ＭＳ Ｐ明朝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  <w:t>放送大学は、文部科学省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  <w:t>・総務省が所管する正規の通信制大学です。</w:t>
      </w:r>
      <w:r w:rsidR="007C464C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  <w:t>入学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  <w:t>試験はありません。</w:t>
      </w:r>
    </w:p>
    <w:p w14:paraId="6E6E4ADA" w14:textId="1216A3BC" w:rsidR="00A66A4C" w:rsidRPr="00264B9E" w:rsidRDefault="00A66A4C" w:rsidP="007F63EB">
      <w:pPr>
        <w:ind w:firstLineChars="100" w:firstLine="211"/>
        <w:jc w:val="left"/>
        <w:rPr>
          <w:rFonts w:ascii="ＭＳ Ｐ明朝" w:eastAsia="ＭＳ Ｐ明朝" w:hAnsi="ＭＳ Ｐ明朝"/>
          <w:b/>
          <w:szCs w:val="21"/>
        </w:rPr>
      </w:pPr>
      <w:r w:rsidRPr="00264B9E">
        <w:rPr>
          <w:rFonts w:ascii="ＭＳ Ｐ明朝" w:eastAsia="ＭＳ Ｐ明朝" w:hAnsi="ＭＳ Ｐ明朝" w:hint="eastAsia"/>
          <w:b/>
          <w:szCs w:val="21"/>
        </w:rPr>
        <w:t>心理学・福祉・経済・歴史・文学・情報・自然科学など、300</w:t>
      </w:r>
      <w:r>
        <w:rPr>
          <w:rFonts w:ascii="ＭＳ Ｐ明朝" w:eastAsia="ＭＳ Ｐ明朝" w:hAnsi="ＭＳ Ｐ明朝" w:hint="eastAsia"/>
          <w:b/>
          <w:szCs w:val="21"/>
        </w:rPr>
        <w:t>以上</w:t>
      </w:r>
      <w:r w:rsidRPr="00264B9E">
        <w:rPr>
          <w:rFonts w:ascii="ＭＳ Ｐ明朝" w:eastAsia="ＭＳ Ｐ明朝" w:hAnsi="ＭＳ Ｐ明朝" w:hint="eastAsia"/>
          <w:b/>
          <w:szCs w:val="21"/>
        </w:rPr>
        <w:t>の科目があり、1科目から</w:t>
      </w:r>
      <w:r>
        <w:rPr>
          <w:rFonts w:ascii="ＭＳ Ｐ明朝" w:eastAsia="ＭＳ Ｐ明朝" w:hAnsi="ＭＳ Ｐ明朝" w:hint="eastAsia"/>
          <w:b/>
          <w:szCs w:val="21"/>
        </w:rPr>
        <w:t>でも</w:t>
      </w:r>
      <w:r w:rsidRPr="00264B9E">
        <w:rPr>
          <w:rFonts w:ascii="ＭＳ Ｐ明朝" w:eastAsia="ＭＳ Ｐ明朝" w:hAnsi="ＭＳ Ｐ明朝" w:hint="eastAsia"/>
          <w:b/>
          <w:szCs w:val="21"/>
        </w:rPr>
        <w:t>学</w:t>
      </w:r>
      <w:r>
        <w:rPr>
          <w:rFonts w:ascii="ＭＳ Ｐ明朝" w:eastAsia="ＭＳ Ｐ明朝" w:hAnsi="ＭＳ Ｐ明朝" w:hint="eastAsia"/>
          <w:b/>
          <w:szCs w:val="21"/>
        </w:rPr>
        <w:t>べます</w:t>
      </w:r>
      <w:r w:rsidRPr="00264B9E">
        <w:rPr>
          <w:rFonts w:ascii="ＭＳ Ｐ明朝" w:eastAsia="ＭＳ Ｐ明朝" w:hAnsi="ＭＳ Ｐ明朝" w:hint="eastAsia"/>
          <w:b/>
          <w:szCs w:val="21"/>
        </w:rPr>
        <w:t>。</w:t>
      </w:r>
    </w:p>
    <w:p w14:paraId="226745E3" w14:textId="57187C55" w:rsidR="00F42F90" w:rsidRDefault="00A66A4C" w:rsidP="00F614AE">
      <w:pPr>
        <w:ind w:firstLineChars="100" w:firstLine="211"/>
        <w:jc w:val="left"/>
        <w:rPr>
          <w:rFonts w:ascii="ＭＳ Ｐ明朝" w:eastAsia="ＭＳ Ｐ明朝" w:hAnsi="ＭＳ Ｐ明朝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/>
          <w:b/>
          <w:color w:val="000000" w:themeColor="text1"/>
          <w:szCs w:val="21"/>
        </w:rPr>
        <w:t>さまざまな年代や職業の方</w:t>
      </w:r>
      <w:r>
        <w:rPr>
          <w:rFonts w:ascii="ＭＳ Ｐ明朝" w:eastAsia="ＭＳ Ｐ明朝" w:hAnsi="ＭＳ Ｐ明朝" w:hint="eastAsia"/>
          <w:b/>
          <w:color w:val="000000" w:themeColor="text1"/>
          <w:szCs w:val="21"/>
        </w:rPr>
        <w:t>が</w:t>
      </w:r>
      <w:r w:rsidR="007F63EB">
        <w:rPr>
          <w:rFonts w:ascii="ＭＳ Ｐ明朝" w:eastAsia="ＭＳ Ｐ明朝" w:hAnsi="ＭＳ Ｐ明朝" w:hint="eastAsia"/>
          <w:b/>
          <w:color w:val="000000" w:themeColor="text1"/>
          <w:szCs w:val="21"/>
        </w:rPr>
        <w:t>全国で</w:t>
      </w:r>
      <w:r>
        <w:rPr>
          <w:rFonts w:ascii="ＭＳ Ｐ明朝" w:eastAsia="ＭＳ Ｐ明朝" w:hAnsi="ＭＳ Ｐ明朝" w:hint="eastAsia"/>
          <w:b/>
          <w:color w:val="000000" w:themeColor="text1"/>
          <w:szCs w:val="21"/>
        </w:rPr>
        <w:t>８万</w:t>
      </w:r>
      <w:r w:rsidR="007F2A3C">
        <w:rPr>
          <w:rFonts w:ascii="ＭＳ Ｐ明朝" w:eastAsia="ＭＳ Ｐ明朝" w:hAnsi="ＭＳ Ｐ明朝" w:hint="eastAsia"/>
          <w:b/>
          <w:color w:val="000000" w:themeColor="text1"/>
          <w:szCs w:val="21"/>
        </w:rPr>
        <w:t>余</w:t>
      </w:r>
      <w:r>
        <w:rPr>
          <w:rFonts w:ascii="ＭＳ Ｐ明朝" w:eastAsia="ＭＳ Ｐ明朝" w:hAnsi="ＭＳ Ｐ明朝" w:hint="eastAsia"/>
          <w:b/>
          <w:color w:val="000000" w:themeColor="text1"/>
          <w:szCs w:val="21"/>
        </w:rPr>
        <w:t>、福井県でも約400名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</w:rPr>
        <w:t>が</w:t>
      </w:r>
      <w:r w:rsidR="007F63EB">
        <w:rPr>
          <w:rFonts w:ascii="ＭＳ Ｐ明朝" w:eastAsia="ＭＳ Ｐ明朝" w:hAnsi="ＭＳ Ｐ明朝" w:hint="eastAsia"/>
          <w:b/>
          <w:color w:val="000000" w:themeColor="text1"/>
          <w:szCs w:val="21"/>
        </w:rPr>
        <w:t>在籍しています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9525" w14:cap="flat" w14:cmpd="sng" w14:algn="ctr">
            <w14:noFill/>
            <w14:prstDash w14:val="solid"/>
            <w14:round/>
          </w14:textOutline>
        </w:rPr>
        <w:t>。</w:t>
      </w:r>
    </w:p>
    <w:p w14:paraId="63779EC0" w14:textId="04C7A56A" w:rsidR="00A66A4C" w:rsidRPr="0047794E" w:rsidRDefault="00830E9C" w:rsidP="00625AA5">
      <w:pPr>
        <w:ind w:firstLineChars="100" w:firstLine="32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B33971">
        <w:rPr>
          <w:rFonts w:ascii="HGP創英角ﾎﾟｯﾌﾟ体" w:eastAsia="HGP創英角ﾎﾟｯﾌﾟ体" w:hAnsi="HGP創英角ﾎﾟｯﾌﾟ体"/>
          <w:b/>
          <w:noProof/>
          <w:color w:val="FF0000"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AB7B4C3" wp14:editId="556649D7">
                <wp:simplePos x="0" y="0"/>
                <wp:positionH relativeFrom="column">
                  <wp:posOffset>3219550</wp:posOffset>
                </wp:positionH>
                <wp:positionV relativeFrom="paragraph">
                  <wp:posOffset>49295</wp:posOffset>
                </wp:positionV>
                <wp:extent cx="9626" cy="9394257"/>
                <wp:effectExtent l="0" t="0" r="28575" b="3556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6" cy="93942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FC90F4" id="直線コネクタ 2" o:spid="_x0000_s1026" style="position:absolute;left:0;text-align:lef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5pt,3.9pt" to="254.25pt,7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" strokecolor="black [3213]" strokeweight=".5pt">
                <v:stroke joinstyle="miter"/>
              </v:line>
            </w:pict>
          </mc:Fallback>
        </mc:AlternateContent>
      </w:r>
      <w:r w:rsidR="00A66A4C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「自分に合ったスタイルで学べる」「目的に合わせて期間や科目を選べる」「学費を抑えて学べる」</w:t>
      </w:r>
      <w:r w:rsidR="00F614A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…</w:t>
      </w:r>
      <w:r w:rsidR="00A66A4C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</w:t>
      </w:r>
      <w:r w:rsidR="00625AA5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の良さを</w:t>
      </w:r>
      <w:r w:rsidR="007F2A3C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あなたも</w:t>
      </w:r>
      <w:r w:rsidR="001F20B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体験してみませんか</w:t>
      </w:r>
      <w:r w:rsidR="00625AA5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。</w:t>
      </w:r>
    </w:p>
    <w:p w14:paraId="0C623B04" w14:textId="4541072E" w:rsidR="007F63EB" w:rsidRPr="00EF623D" w:rsidRDefault="007F63EB" w:rsidP="007F63EB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2F7EB410" w14:textId="5E1FBA12" w:rsidR="007F63EB" w:rsidRPr="00264B9E" w:rsidRDefault="00463BE9" w:rsidP="007F63EB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2ACE98B7" w14:textId="016BD722" w:rsidR="007F63EB" w:rsidRDefault="007F63EB" w:rsidP="007F63EB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52C56238" w14:textId="7108E0E1" w:rsidR="007F63EB" w:rsidRPr="00264B9E" w:rsidRDefault="00625AA5" w:rsidP="007F63EB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19CA0A" wp14:editId="721CF907">
                <wp:simplePos x="0" y="0"/>
                <wp:positionH relativeFrom="column">
                  <wp:posOffset>1052195</wp:posOffset>
                </wp:positionH>
                <wp:positionV relativeFrom="paragraph">
                  <wp:posOffset>51970</wp:posOffset>
                </wp:positionV>
                <wp:extent cx="1000125" cy="885825"/>
                <wp:effectExtent l="0" t="0" r="0" b="0"/>
                <wp:wrapNone/>
                <wp:docPr id="1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338347" w14:textId="77777777" w:rsidR="009D7C70" w:rsidRDefault="009D7C70" w:rsidP="009D7C70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079B310B" wp14:editId="24D581FF">
                                  <wp:extent cx="437322" cy="437322"/>
                                  <wp:effectExtent l="0" t="0" r="1270" b="1270"/>
                                  <wp:docPr id="6" name="図 6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434" cy="4394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19CA0A" id="_x0000_s1031" style="position:absolute;left:0;text-align:left;margin-left:82.85pt;margin-top:4.1pt;width:78.75pt;height:6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" filled="f" stroked="f" strokeweight="3pt">
                <v:stroke joinstyle="miter"/>
                <v:textbox>
                  <w:txbxContent>
                    <w:p w14:paraId="4C338347" w14:textId="77777777" w:rsidR="009D7C70" w:rsidRDefault="009D7C70" w:rsidP="009D7C70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079B310B" wp14:editId="24D581FF">
                            <wp:extent cx="437322" cy="437322"/>
                            <wp:effectExtent l="0" t="0" r="1270" b="1270"/>
                            <wp:docPr id="6" name="図 6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434" cy="4394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417275AD" w14:textId="2CC542F1" w:rsidR="00430A8E" w:rsidRDefault="00430A8E" w:rsidP="00F42F90">
      <w:pPr>
        <w:rPr>
          <w:rFonts w:ascii="ＭＳ Ｐ明朝" w:eastAsia="ＭＳ Ｐ明朝" w:hAnsi="ＭＳ Ｐ明朝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76F6C832" w14:textId="4222F1D3" w:rsidR="007F63EB" w:rsidRDefault="007F63EB" w:rsidP="00F42F90">
      <w:pPr>
        <w:rPr>
          <w:rFonts w:ascii="ＭＳ Ｐ明朝" w:eastAsia="ＭＳ Ｐ明朝" w:hAnsi="ＭＳ Ｐ明朝"/>
          <w:color w:val="000000" w:themeColor="text1"/>
          <w:szCs w:val="21"/>
          <w14:textOutline w14:w="0" w14:cap="flat" w14:cmpd="sng" w14:algn="ctr">
            <w14:noFill/>
            <w14:prstDash w14:val="solid"/>
            <w14:round/>
          </w14:textOutline>
        </w:rPr>
      </w:pPr>
    </w:p>
    <w:p w14:paraId="1AE7A2A6" w14:textId="09B0D15B" w:rsidR="00AD58CA" w:rsidRPr="00EF623D" w:rsidRDefault="0018167A" w:rsidP="00FA36F4">
      <w:pPr>
        <w:jc w:val="left"/>
        <w:rPr>
          <w:rFonts w:ascii="BIZ UDPゴシック" w:eastAsia="BIZ UDPゴシック" w:hAnsi="BIZ UDPゴシック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熟年層</w:t>
      </w:r>
      <w:r w:rsidR="00FA36F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向け</w:t>
      </w:r>
    </w:p>
    <w:p w14:paraId="30605C84" w14:textId="2DB24D39" w:rsidR="00781303" w:rsidRPr="0001162A" w:rsidRDefault="00781303" w:rsidP="00FA36F4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7030A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7030A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放送大学は</w:t>
      </w:r>
      <w:r w:rsidR="00F614AE" w:rsidRPr="0001162A">
        <w:rPr>
          <w:rFonts w:ascii="HG創英角ﾎﾟｯﾌﾟ体" w:eastAsia="HG創英角ﾎﾟｯﾌﾟ体" w:hAnsi="HG創英角ﾎﾟｯﾌﾟ体" w:hint="eastAsia"/>
          <w:b/>
          <w:color w:val="7030A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シニア</w:t>
      </w:r>
      <w:r w:rsidRPr="0001162A">
        <w:rPr>
          <w:rFonts w:ascii="HG創英角ﾎﾟｯﾌﾟ体" w:eastAsia="HG創英角ﾎﾟｯﾌﾟ体" w:hAnsi="HG創英角ﾎﾟｯﾌﾟ体" w:hint="eastAsia"/>
          <w:b/>
          <w:color w:val="7030A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の応援団</w:t>
      </w:r>
    </w:p>
    <w:p w14:paraId="2A99CFD3" w14:textId="37018C56" w:rsidR="002B21E0" w:rsidRPr="0001162A" w:rsidRDefault="002B21E0" w:rsidP="00FA36F4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7030A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01162A">
        <w:rPr>
          <w:rFonts w:ascii="HG創英角ﾎﾟｯﾌﾟ体" w:eastAsia="HG創英角ﾎﾟｯﾌﾟ体" w:hAnsi="HG創英角ﾎﾟｯﾌﾟ体" w:hint="eastAsia"/>
          <w:b/>
          <w:color w:val="7030A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―10月入学生募集中―</w:t>
      </w:r>
    </w:p>
    <w:p w14:paraId="64C03C8C" w14:textId="710D8E0A" w:rsidR="00FA36F4" w:rsidRPr="002B21E0" w:rsidRDefault="00FA36F4" w:rsidP="00FA36F4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FF000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2AC6234" w14:textId="3E043AAE" w:rsidR="00045A68" w:rsidRPr="0047794E" w:rsidRDefault="00045A68" w:rsidP="00625AA5">
      <w:pPr>
        <w:ind w:firstLineChars="100" w:firstLine="21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放送大学では、</w:t>
      </w:r>
      <w:r w:rsidR="00D828F5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セカンドライフ</w:t>
      </w:r>
      <w:r w:rsidR="00830E9C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を送る</w:t>
      </w:r>
      <w:r w:rsidR="00D33F5D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熟年層</w:t>
      </w:r>
      <w:r w:rsidR="00E74BEC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が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直面する様々な課題に対して</w:t>
      </w:r>
      <w:r w:rsidR="00346496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、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参考となる科目を学べます。</w:t>
      </w:r>
    </w:p>
    <w:p w14:paraId="3B1BFDE3" w14:textId="162FF04B" w:rsidR="009262DA" w:rsidRPr="0047794E" w:rsidRDefault="00045A68" w:rsidP="00625AA5">
      <w:pPr>
        <w:ind w:firstLineChars="100" w:firstLine="211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「睡眠と健康」「中高年の心理臨床」「認知症と生きる」「暮らしに活かす不動産学」「</w:t>
      </w:r>
      <w:r w:rsidR="009262DA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人生100年時代の家族と法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</w:t>
      </w:r>
      <w:r w:rsidR="00E74BEC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「高齢期を支える」</w:t>
      </w:r>
      <w:r w:rsidR="009262DA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……</w:t>
      </w:r>
      <w:r w:rsidR="00E74BEC"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備えあれば憂いなし</w:t>
      </w:r>
      <w:r w:rsidR="0018167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！</w:t>
      </w:r>
      <w:r w:rsidR="009262DA" w:rsidRPr="0047794E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</w:p>
    <w:p w14:paraId="655BD73B" w14:textId="771466B1" w:rsidR="00625AA5" w:rsidRPr="00EF623D" w:rsidRDefault="00625AA5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0F5CDC9C" w14:textId="53701F35" w:rsidR="00625AA5" w:rsidRPr="00264B9E" w:rsidRDefault="00463BE9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78880EE8" w14:textId="77777777" w:rsidR="00625AA5" w:rsidRDefault="00625AA5" w:rsidP="00625AA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16B0CA01" w14:textId="4C82E01A" w:rsidR="00625AA5" w:rsidRPr="00264B9E" w:rsidRDefault="00625AA5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F48669F" wp14:editId="758A5628">
                <wp:simplePos x="0" y="0"/>
                <wp:positionH relativeFrom="column">
                  <wp:posOffset>1087120</wp:posOffset>
                </wp:positionH>
                <wp:positionV relativeFrom="paragraph">
                  <wp:posOffset>120319</wp:posOffset>
                </wp:positionV>
                <wp:extent cx="1009650" cy="885825"/>
                <wp:effectExtent l="0" t="0" r="0" b="0"/>
                <wp:wrapNone/>
                <wp:docPr id="3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151D5" w14:textId="77777777" w:rsidR="009262DA" w:rsidRDefault="009262DA" w:rsidP="009262DA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4C19F21F" wp14:editId="6415223E">
                                  <wp:extent cx="461176" cy="461176"/>
                                  <wp:effectExtent l="0" t="0" r="0" b="0"/>
                                  <wp:docPr id="36" name="図 36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5230" cy="4652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8669F" id="_x0000_s1032" style="position:absolute;left:0;text-align:left;margin-left:85.6pt;margin-top:9.45pt;width:79.5pt;height:69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" filled="f" stroked="f" strokeweight="3pt">
                <v:stroke joinstyle="miter"/>
                <v:textbox>
                  <w:txbxContent>
                    <w:p w14:paraId="3B4151D5" w14:textId="77777777" w:rsidR="009262DA" w:rsidRDefault="009262DA" w:rsidP="009262DA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4C19F21F" wp14:editId="6415223E">
                            <wp:extent cx="461176" cy="461176"/>
                            <wp:effectExtent l="0" t="0" r="0" b="0"/>
                            <wp:docPr id="36" name="図 36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5230" cy="465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39BE0D3F" w14:textId="4E451D53" w:rsidR="008D7C4F" w:rsidRDefault="008D7C4F" w:rsidP="009262DA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2AA6DC8F" w14:textId="682CB306" w:rsidR="008D7C4F" w:rsidRDefault="008D7C4F" w:rsidP="009262DA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15DCD2DC" w14:textId="77777777" w:rsidR="00F614AE" w:rsidRDefault="00F614AE" w:rsidP="009262DA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3D207CEB" w14:textId="29B15CBA" w:rsidR="00FA36F4" w:rsidRDefault="0018167A" w:rsidP="00FA36F4">
      <w:pPr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中年層</w:t>
      </w:r>
      <w:r w:rsidR="00FA36F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向け</w:t>
      </w:r>
    </w:p>
    <w:p w14:paraId="41FA85F4" w14:textId="4CDA774F" w:rsidR="00F614AE" w:rsidRPr="00AB66C4" w:rsidRDefault="00F614AE" w:rsidP="00F614AE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00B0F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</w:pPr>
      <w:r w:rsidRPr="00AB66C4">
        <w:rPr>
          <w:rFonts w:ascii="HG創英角ﾎﾟｯﾌﾟ体" w:eastAsia="HG創英角ﾎﾟｯﾌﾟ体" w:hAnsi="HG創英角ﾎﾟｯﾌﾟ体" w:hint="eastAsia"/>
          <w:b/>
          <w:color w:val="00B0F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放送大学はミドルの</w:t>
      </w:r>
      <w:r w:rsidR="001F20BA" w:rsidRPr="00AB66C4">
        <w:rPr>
          <w:rFonts w:ascii="HG創英角ﾎﾟｯﾌﾟ体" w:eastAsia="HG創英角ﾎﾟｯﾌﾟ体" w:hAnsi="HG創英角ﾎﾟｯﾌﾟ体" w:hint="eastAsia"/>
          <w:b/>
          <w:color w:val="00B0F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サポーター</w:t>
      </w:r>
    </w:p>
    <w:p w14:paraId="42F1A886" w14:textId="77777777" w:rsidR="00F614AE" w:rsidRPr="00AB66C4" w:rsidRDefault="00F614AE" w:rsidP="00F614AE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00B0F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AB66C4">
        <w:rPr>
          <w:rFonts w:ascii="HG創英角ﾎﾟｯﾌﾟ体" w:eastAsia="HG創英角ﾎﾟｯﾌﾟ体" w:hAnsi="HG創英角ﾎﾟｯﾌﾟ体" w:hint="eastAsia"/>
          <w:b/>
          <w:color w:val="00B0F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―10月入学生募集中―</w:t>
      </w:r>
    </w:p>
    <w:p w14:paraId="4BDAF013" w14:textId="77777777" w:rsidR="00F614AE" w:rsidRPr="00AB66C4" w:rsidRDefault="00F614AE" w:rsidP="00F614AE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00FFFF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2938E91D" w14:textId="47F524FF" w:rsidR="00F614AE" w:rsidRPr="0047794E" w:rsidRDefault="00F614AE" w:rsidP="00D828F5">
      <w:pPr>
        <w:ind w:firstLineChars="100" w:firstLine="21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放送大学では、</w:t>
      </w:r>
      <w:r w:rsidR="00D828F5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働き盛りの</w:t>
      </w:r>
      <w:r w:rsidR="00D33F5D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中年層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が直面する様々な課題に対して</w:t>
      </w:r>
      <w:r w:rsidR="00346496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、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参考となる科目を学べます。</w:t>
      </w:r>
    </w:p>
    <w:p w14:paraId="0753B9B5" w14:textId="0E2D8D02" w:rsidR="00F614AE" w:rsidRPr="00AA2132" w:rsidRDefault="00AA2132" w:rsidP="00D14A20">
      <w:pPr>
        <w:ind w:rightChars="-34" w:right="-71" w:firstLineChars="100" w:firstLine="211"/>
        <w:jc w:val="left"/>
        <w:rPr>
          <w:rFonts w:ascii="ＭＳ Ｐ明朝" w:eastAsia="ＭＳ Ｐ明朝" w:hAnsi="ＭＳ Ｐ明朝"/>
          <w:b/>
          <w:sz w:val="20"/>
          <w:szCs w:val="20"/>
        </w:rPr>
      </w:pPr>
      <w:r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「産業・組織心理学」</w:t>
      </w:r>
      <w:r w:rsidR="00D14A20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「家族問題と家族支援」</w:t>
      </w:r>
      <w:r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「ファイナンス入門」</w:t>
      </w:r>
      <w:r w:rsidR="00F614AE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</w:t>
      </w:r>
      <w:r w:rsidR="008E0490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社会・集団・家族心理学</w:t>
      </w:r>
      <w:r w:rsidR="00F614AE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</w:t>
      </w:r>
      <w:r w:rsidR="0018167A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「雇用社会と法」</w:t>
      </w:r>
      <w:r w:rsidR="00F614AE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</w:t>
      </w:r>
      <w:r w:rsidR="008E0490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これからの住まいと建</w:t>
      </w:r>
      <w:r w:rsidR="008E0490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築</w:t>
      </w:r>
      <w:r w:rsidR="00F614AE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」……</w:t>
      </w:r>
      <w:r w:rsidR="00D14A2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忙</w:t>
      </w:r>
      <w:r w:rsidR="0018167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しい</w:t>
      </w:r>
      <w:r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今こそ学び直し</w:t>
      </w: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を</w:t>
      </w:r>
      <w:r w:rsidR="0018167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！</w:t>
      </w:r>
      <w:r w:rsidR="00F614AE" w:rsidRPr="00AA2132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</w:p>
    <w:p w14:paraId="4C1FF567" w14:textId="65EA45E8" w:rsidR="00625AA5" w:rsidRPr="00EF623D" w:rsidRDefault="00625AA5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01164F6E" w14:textId="73FBD142" w:rsidR="00625AA5" w:rsidRPr="00264B9E" w:rsidRDefault="00463BE9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4FF1EEB9" w14:textId="77777777" w:rsidR="00625AA5" w:rsidRDefault="00625AA5" w:rsidP="00625AA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0F601F28" w14:textId="50A509AF" w:rsidR="00625AA5" w:rsidRPr="00264B9E" w:rsidRDefault="00DA519C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82D9FBC" wp14:editId="642376CC">
                <wp:simplePos x="0" y="0"/>
                <wp:positionH relativeFrom="column">
                  <wp:posOffset>1106170</wp:posOffset>
                </wp:positionH>
                <wp:positionV relativeFrom="paragraph">
                  <wp:posOffset>123290</wp:posOffset>
                </wp:positionV>
                <wp:extent cx="1009650" cy="885825"/>
                <wp:effectExtent l="0" t="0" r="0" b="0"/>
                <wp:wrapNone/>
                <wp:docPr id="53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B51896" w14:textId="77777777" w:rsidR="00F614AE" w:rsidRDefault="00F614AE" w:rsidP="00F614AE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217D0331" wp14:editId="2DC97CCD">
                                  <wp:extent cx="437322" cy="437322"/>
                                  <wp:effectExtent l="0" t="0" r="1270" b="1270"/>
                                  <wp:docPr id="54" name="図 54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9716" cy="439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2D9FBC" id="_x0000_s1033" style="position:absolute;left:0;text-align:left;margin-left:87.1pt;margin-top:9.7pt;width:79.5pt;height:69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" filled="f" stroked="f" strokeweight="3pt">
                <v:stroke joinstyle="miter"/>
                <v:textbox>
                  <w:txbxContent>
                    <w:p w14:paraId="3FB51896" w14:textId="77777777" w:rsidR="00F614AE" w:rsidRDefault="00F614AE" w:rsidP="00F614AE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217D0331" wp14:editId="2DC97CCD">
                            <wp:extent cx="437322" cy="437322"/>
                            <wp:effectExtent l="0" t="0" r="1270" b="1270"/>
                            <wp:docPr id="54" name="図 54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9716" cy="439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7D3559ED" w14:textId="5C8A7F92" w:rsidR="00F614AE" w:rsidRDefault="00F614AE" w:rsidP="00F614AE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484CF1F5" w14:textId="77777777" w:rsidR="00830E9C" w:rsidRDefault="00830E9C" w:rsidP="00F614AE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2F58E803" w14:textId="74C52DF5" w:rsidR="00781303" w:rsidRDefault="0018167A" w:rsidP="00FA36F4">
      <w:pPr>
        <w:jc w:val="left"/>
        <w:rPr>
          <w:rFonts w:ascii="ＭＳ Ｐ明朝" w:eastAsia="ＭＳ Ｐ明朝" w:hAnsi="ＭＳ Ｐ明朝"/>
          <w:b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若年層</w:t>
      </w:r>
      <w:r w:rsidR="00FA36F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向け</w:t>
      </w:r>
    </w:p>
    <w:p w14:paraId="00696ACD" w14:textId="4063F41A" w:rsidR="001F20BA" w:rsidRPr="00AB66C4" w:rsidRDefault="00F614AE" w:rsidP="00F614AE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00B05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</w:pPr>
      <w:r w:rsidRPr="00AB66C4">
        <w:rPr>
          <w:rFonts w:ascii="HG創英角ﾎﾟｯﾌﾟ体" w:eastAsia="HG創英角ﾎﾟｯﾌﾟ体" w:hAnsi="HG創英角ﾎﾟｯﾌﾟ体" w:hint="eastAsia"/>
          <w:b/>
          <w:color w:val="00B05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放送大学はヤングの</w:t>
      </w:r>
      <w:r w:rsidR="001F20BA" w:rsidRPr="00AB66C4">
        <w:rPr>
          <w:rFonts w:ascii="HG創英角ﾎﾟｯﾌﾟ体" w:eastAsia="HG創英角ﾎﾟｯﾌﾟ体" w:hAnsi="HG創英角ﾎﾟｯﾌﾟ体" w:hint="eastAsia"/>
          <w:b/>
          <w:color w:val="00B05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ナビゲーター</w:t>
      </w:r>
    </w:p>
    <w:p w14:paraId="5D3C4AD2" w14:textId="2664B466" w:rsidR="00F614AE" w:rsidRPr="00AB66C4" w:rsidRDefault="00F614AE" w:rsidP="00F614AE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00B05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AB66C4">
        <w:rPr>
          <w:rFonts w:ascii="HG創英角ﾎﾟｯﾌﾟ体" w:eastAsia="HG創英角ﾎﾟｯﾌﾟ体" w:hAnsi="HG創英角ﾎﾟｯﾌﾟ体" w:hint="eastAsia"/>
          <w:b/>
          <w:color w:val="00B05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―10月入学生募集中―</w:t>
      </w:r>
    </w:p>
    <w:p w14:paraId="6D0F2F68" w14:textId="77777777" w:rsidR="00F614AE" w:rsidRPr="002B21E0" w:rsidRDefault="00F614AE" w:rsidP="00F614AE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FF000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7A9A8FCE" w14:textId="76E98652" w:rsidR="00F614AE" w:rsidRPr="008E0490" w:rsidRDefault="00F614AE" w:rsidP="00D828F5">
      <w:pPr>
        <w:ind w:firstLineChars="100" w:firstLine="21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放送大学では、</w:t>
      </w:r>
      <w:r w:rsidR="00D828F5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人生</w:t>
      </w:r>
      <w:r w:rsidR="001F20B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航路</w:t>
      </w:r>
      <w:r w:rsidR="00D33F5D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に乗り出す若年層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が直面する様々な課題に対して</w:t>
      </w:r>
      <w:r w:rsidR="00346496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、</w:t>
      </w:r>
      <w:r w:rsidRPr="0047794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参考となる科目</w:t>
      </w:r>
      <w:r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を学べます。</w:t>
      </w:r>
    </w:p>
    <w:p w14:paraId="168BC8C0" w14:textId="47D63A0E" w:rsidR="00F614AE" w:rsidRPr="00D828F5" w:rsidRDefault="00D14A20" w:rsidP="0018167A">
      <w:pPr>
        <w:ind w:rightChars="-101" w:right="-212" w:firstLineChars="100" w:firstLine="211"/>
        <w:jc w:val="left"/>
        <w:rPr>
          <w:rFonts w:ascii="ＭＳ Ｐ明朝" w:eastAsia="ＭＳ Ｐ明朝" w:hAnsi="ＭＳ Ｐ明朝"/>
          <w:b/>
          <w:color w:val="FF0000"/>
          <w:sz w:val="20"/>
          <w:szCs w:val="20"/>
        </w:rPr>
      </w:pPr>
      <w:r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</w:t>
      </w:r>
      <w:r w:rsidR="005B4AF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グローバル時代の英語</w:t>
      </w:r>
      <w:r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</w:t>
      </w:r>
      <w:r w:rsidR="00AA2132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「問題解決の</w:t>
      </w:r>
      <w:r w:rsidR="005B4AF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進め方</w:t>
      </w:r>
      <w:r w:rsidR="00AA2132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」「</w:t>
      </w:r>
      <w:r w:rsidR="005B4AF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持続可能な社会と生活</w:t>
      </w:r>
      <w:r w:rsidR="00AA2132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」「</w:t>
      </w:r>
      <w:r w:rsidR="0001162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生活を支えるコンピュータ技術</w:t>
      </w:r>
      <w:r w:rsidR="00AA2132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</w:t>
      </w:r>
      <w:r w:rsidR="00F614AE" w:rsidRPr="008E0490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「</w:t>
      </w:r>
      <w:r w:rsidR="0001162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多文化共生のコミュニケーション</w:t>
      </w:r>
      <w:r w:rsidR="00F614AE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」「</w:t>
      </w:r>
      <w:r w:rsidR="0001162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災害を乗り越える防災基礎力入門</w:t>
      </w:r>
      <w:r w:rsidR="00F614AE" w:rsidRPr="00AA2132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」……</w:t>
      </w:r>
      <w:r w:rsidR="00346496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生涯の基礎となるものを</w:t>
      </w: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楽しく</w:t>
      </w:r>
      <w:r w:rsidR="0018167A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！</w:t>
      </w:r>
      <w:r w:rsidR="00F614AE" w:rsidRPr="00AA2132">
        <w:rPr>
          <w:rFonts w:ascii="ＭＳ Ｐ明朝" w:eastAsia="ＭＳ Ｐ明朝" w:hAnsi="ＭＳ Ｐ明朝" w:hint="eastAsia"/>
          <w:b/>
          <w:sz w:val="20"/>
          <w:szCs w:val="20"/>
        </w:rPr>
        <w:t xml:space="preserve">　</w:t>
      </w:r>
    </w:p>
    <w:p w14:paraId="15E034EC" w14:textId="1BE6F147" w:rsidR="00625AA5" w:rsidRPr="00EF623D" w:rsidRDefault="00625AA5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555B05D8" w14:textId="247E090F" w:rsidR="00625AA5" w:rsidRPr="00264B9E" w:rsidRDefault="00463BE9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625AA5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625AA5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1FFC2495" w14:textId="77777777" w:rsidR="00625AA5" w:rsidRDefault="00625AA5" w:rsidP="00625AA5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27143E4C" w14:textId="715C4C6E" w:rsidR="00625AA5" w:rsidRPr="00264B9E" w:rsidRDefault="00625AA5" w:rsidP="00625AA5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BCAAB5" wp14:editId="33F7EDD0">
                <wp:simplePos x="0" y="0"/>
                <wp:positionH relativeFrom="column">
                  <wp:posOffset>1087120</wp:posOffset>
                </wp:positionH>
                <wp:positionV relativeFrom="paragraph">
                  <wp:posOffset>120319</wp:posOffset>
                </wp:positionV>
                <wp:extent cx="1009650" cy="885825"/>
                <wp:effectExtent l="0" t="0" r="0" b="0"/>
                <wp:wrapNone/>
                <wp:docPr id="55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88582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C7DB47" w14:textId="77777777" w:rsidR="00F614AE" w:rsidRDefault="00F614AE" w:rsidP="00F614AE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29341E64" wp14:editId="36B1EA65">
                                  <wp:extent cx="477078" cy="477078"/>
                                  <wp:effectExtent l="0" t="0" r="0" b="0"/>
                                  <wp:docPr id="56" name="図 56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9990" cy="479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CAAB5" id="_x0000_s1034" style="position:absolute;left:0;text-align:left;margin-left:85.6pt;margin-top:9.45pt;width:79.5pt;height:6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" filled="f" stroked="f" strokeweight="3pt">
                <v:stroke joinstyle="miter"/>
                <v:textbox>
                  <w:txbxContent>
                    <w:p w14:paraId="57C7DB47" w14:textId="77777777" w:rsidR="00F614AE" w:rsidRDefault="00F614AE" w:rsidP="00F614AE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29341E64" wp14:editId="36B1EA65">
                            <wp:extent cx="477078" cy="477078"/>
                            <wp:effectExtent l="0" t="0" r="0" b="0"/>
                            <wp:docPr id="56" name="図 56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9990" cy="479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2CF12F3C" w14:textId="7E788A3D" w:rsidR="00F614AE" w:rsidRDefault="00F614AE" w:rsidP="00F614AE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3BADDAFA" w14:textId="1D3D673A" w:rsidR="00F614AE" w:rsidRDefault="00F614AE" w:rsidP="00F614AE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17B67BEB" w14:textId="48355462" w:rsidR="00F614AE" w:rsidRDefault="00F614AE" w:rsidP="00F614AE">
      <w:pPr>
        <w:jc w:val="left"/>
        <w:rPr>
          <w:rFonts w:ascii="ＭＳ Ｐ明朝" w:eastAsia="ＭＳ Ｐ明朝" w:hAnsi="ＭＳ Ｐ明朝"/>
          <w:b/>
          <w:szCs w:val="21"/>
        </w:rPr>
      </w:pPr>
    </w:p>
    <w:p w14:paraId="4F46ACEF" w14:textId="2B9859B6" w:rsidR="00781303" w:rsidRPr="00F614AE" w:rsidRDefault="00781303" w:rsidP="008D7C4F">
      <w:pPr>
        <w:rPr>
          <w:rFonts w:ascii="ＭＳ Ｐ明朝" w:eastAsia="ＭＳ Ｐ明朝" w:hAnsi="ＭＳ Ｐ明朝"/>
          <w:b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0EB657BD" w14:textId="77777777" w:rsidR="00FA36F4" w:rsidRPr="00781303" w:rsidRDefault="00FA36F4" w:rsidP="008D7C4F">
      <w:pPr>
        <w:rPr>
          <w:rFonts w:ascii="ＭＳ Ｐ明朝" w:eastAsia="ＭＳ Ｐ明朝" w:hAnsi="ＭＳ Ｐ明朝"/>
          <w:b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18396763" w14:textId="5BBB57B4" w:rsidR="0047794E" w:rsidRDefault="00FA36F4" w:rsidP="00FA36F4">
      <w:pPr>
        <w:jc w:val="left"/>
        <w:rPr>
          <w:rFonts w:ascii="ＭＳ Ｐ明朝" w:eastAsia="ＭＳ Ｐ明朝" w:hAnsi="ＭＳ Ｐ明朝"/>
          <w:b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  <w:bdr w:val="single" w:sz="4" w:space="0" w:color="auto"/>
        </w:rPr>
        <w:t>心理学のすすめ</w:t>
      </w:r>
    </w:p>
    <w:p w14:paraId="5E75139A" w14:textId="77777777" w:rsidR="002B21E0" w:rsidRPr="00AB66C4" w:rsidRDefault="002B21E0" w:rsidP="00FA36F4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00206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</w:pPr>
      <w:r w:rsidRPr="00AB66C4">
        <w:rPr>
          <w:rFonts w:ascii="HG創英角ﾎﾟｯﾌﾟ体" w:eastAsia="HG創英角ﾎﾟｯﾌﾟ体" w:hAnsi="HG創英角ﾎﾟｯﾌﾟ体" w:hint="eastAsia"/>
          <w:b/>
          <w:color w:val="002060"/>
          <w:sz w:val="32"/>
          <w:szCs w:val="32"/>
          <w14:textOutline w14:w="10160" w14:cap="flat" w14:cmpd="sng" w14:algn="ctr">
            <w14:noFill/>
            <w14:prstDash w14:val="solid"/>
            <w14:round/>
          </w14:textOutline>
        </w:rPr>
        <w:t>放送大学で心理学を学んでみよう</w:t>
      </w:r>
    </w:p>
    <w:p w14:paraId="01D0FEF0" w14:textId="442A4247" w:rsidR="002B21E0" w:rsidRPr="00AB66C4" w:rsidRDefault="002B21E0" w:rsidP="00FA36F4">
      <w:pPr>
        <w:spacing w:line="400" w:lineRule="exact"/>
        <w:jc w:val="center"/>
        <w:rPr>
          <w:rFonts w:ascii="HG創英角ﾎﾟｯﾌﾟ体" w:eastAsia="HG創英角ﾎﾟｯﾌﾟ体" w:hAnsi="HG創英角ﾎﾟｯﾌﾟ体"/>
          <w:b/>
          <w:color w:val="00206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AB66C4">
        <w:rPr>
          <w:rFonts w:ascii="HG創英角ﾎﾟｯﾌﾟ体" w:eastAsia="HG創英角ﾎﾟｯﾌﾟ体" w:hAnsi="HG創英角ﾎﾟｯﾌﾟ体" w:hint="eastAsia"/>
          <w:b/>
          <w:color w:val="00206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  <w:t>―10月入学生募集中―</w:t>
      </w:r>
    </w:p>
    <w:p w14:paraId="243D89B1" w14:textId="77777777" w:rsidR="00FA36F4" w:rsidRPr="002B21E0" w:rsidRDefault="00FA36F4" w:rsidP="00FA36F4">
      <w:pPr>
        <w:spacing w:line="100" w:lineRule="exact"/>
        <w:jc w:val="center"/>
        <w:rPr>
          <w:rFonts w:ascii="HG創英角ﾎﾟｯﾌﾟ体" w:eastAsia="HG創英角ﾎﾟｯﾌﾟ体" w:hAnsi="HG創英角ﾎﾟｯﾌﾟ体"/>
          <w:b/>
          <w:color w:val="FF0000"/>
          <w:sz w:val="22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</w:p>
    <w:p w14:paraId="4ED3A1AF" w14:textId="77777777" w:rsidR="00625AA5" w:rsidRDefault="003E5DAF" w:rsidP="00B1465E">
      <w:pPr>
        <w:ind w:firstLineChars="100" w:firstLine="21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心理学</w:t>
      </w:r>
      <w:r w:rsidR="007B0417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は、「こころ」</w:t>
      </w:r>
      <w:r w:rsidR="00B1465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を</w:t>
      </w:r>
      <w:r w:rsidR="007B0417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科学的に探究する学問。</w:t>
      </w:r>
    </w:p>
    <w:p w14:paraId="542C5A36" w14:textId="40E5E6CA" w:rsidR="00B1465E" w:rsidRDefault="007B0417" w:rsidP="00B1465E">
      <w:pPr>
        <w:ind w:firstLineChars="100" w:firstLine="21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日常や仕事に深く結びついている心理学を、子育て</w:t>
      </w:r>
      <w:r w:rsidR="00B1465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や</w:t>
      </w: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、人間関係の悩みに活かしてみませんか。</w:t>
      </w:r>
    </w:p>
    <w:p w14:paraId="66B98521" w14:textId="6A01BF70" w:rsidR="008D7C4F" w:rsidRPr="003E5DAF" w:rsidRDefault="007B0417" w:rsidP="00B1465E">
      <w:pPr>
        <w:ind w:firstLineChars="100" w:firstLine="211"/>
        <w:rPr>
          <w:rFonts w:ascii="ＭＳ Ｐ明朝" w:eastAsia="ＭＳ Ｐ明朝" w:hAnsi="ＭＳ Ｐ明朝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放送大学は、心理学を体系的に学</w:t>
      </w:r>
      <w:r w:rsidR="00B1465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ぶことができ</w:t>
      </w:r>
      <w:r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、</w:t>
      </w:r>
      <w:r w:rsidR="00B1465E">
        <w:rPr>
          <w:rFonts w:ascii="ＭＳ Ｐ明朝" w:eastAsia="ＭＳ Ｐ明朝" w:hAnsi="ＭＳ Ｐ明朝" w:hint="eastAsia"/>
          <w:b/>
          <w:szCs w:val="21"/>
          <w14:textOutline w14:w="10160" w14:cap="flat" w14:cmpd="sng" w14:algn="ctr">
            <w14:noFill/>
            <w14:prstDash w14:val="solid"/>
            <w14:round/>
          </w14:textOutline>
        </w:rPr>
        <w:t>資格取得も目指せるコースを用意しています。</w:t>
      </w:r>
    </w:p>
    <w:p w14:paraId="746B1BA6" w14:textId="1FC8F6FB" w:rsidR="007F63EB" w:rsidRPr="00EF623D" w:rsidRDefault="007F63EB" w:rsidP="007F63EB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出願は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月</w:t>
      </w:r>
      <w:r w:rsidR="00FA3044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９</w:t>
      </w:r>
      <w:r w:rsidRPr="00EF623D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日まで</w:t>
      </w:r>
    </w:p>
    <w:p w14:paraId="4C10A850" w14:textId="3DEAE9F1" w:rsidR="007F63EB" w:rsidRPr="00264B9E" w:rsidRDefault="00463BE9" w:rsidP="007F63EB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〇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資料請求（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無料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・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お問い合わせ先</w:t>
      </w:r>
    </w:p>
    <w:p w14:paraId="3615EC64" w14:textId="77777777" w:rsidR="007F63EB" w:rsidRDefault="007F63EB" w:rsidP="007F63EB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 放送大学</w:t>
      </w:r>
      <w:r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福井学習センター</w:t>
      </w:r>
      <w:r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</w:t>
      </w:r>
      <w:r w:rsidRPr="002B21E0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TEL</w:t>
      </w:r>
      <w:r w:rsidRPr="002B21E0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 0776-22-6361　</w:t>
      </w:r>
    </w:p>
    <w:p w14:paraId="021A7E51" w14:textId="631F14FE" w:rsidR="007F63EB" w:rsidRPr="00264B9E" w:rsidRDefault="00625AA5" w:rsidP="007F63EB">
      <w:pPr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</w:pPr>
      <w:r w:rsidRPr="00E7623C">
        <w:rPr>
          <w:rFonts w:ascii="ＭＳ ゴシック" w:eastAsia="ＭＳ ゴシック" w:hAnsi="ＭＳ ゴシック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B1F84D" wp14:editId="5B042E03">
                <wp:simplePos x="0" y="0"/>
                <wp:positionH relativeFrom="column">
                  <wp:posOffset>1038860</wp:posOffset>
                </wp:positionH>
                <wp:positionV relativeFrom="paragraph">
                  <wp:posOffset>59994</wp:posOffset>
                </wp:positionV>
                <wp:extent cx="1238250" cy="828675"/>
                <wp:effectExtent l="0" t="0" r="0" b="0"/>
                <wp:wrapNone/>
                <wp:docPr id="38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8286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3EB7F9" w14:textId="77777777" w:rsidR="008D7C4F" w:rsidRDefault="008D7C4F" w:rsidP="008D7C4F">
                            <w:pPr>
                              <w:jc w:val="center"/>
                            </w:pPr>
                            <w:r w:rsidRPr="00B97A0F">
                              <w:rPr>
                                <w:noProof/>
                              </w:rPr>
                              <w:drawing>
                                <wp:inline distT="0" distB="0" distL="0" distR="0" wp14:anchorId="36B3992E" wp14:editId="23084DA2">
                                  <wp:extent cx="504825" cy="504825"/>
                                  <wp:effectExtent l="0" t="0" r="9525" b="9525"/>
                                  <wp:docPr id="43" name="図 43" descr="C:\Users\j-kitagawa\Desktop\QRコード\放送大学QR（黒）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j-kitagawa\Desktop\QRコード\放送大学QR（黒）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B1F84D" id="_x0000_s1035" style="position:absolute;left:0;text-align:left;margin-left:81.8pt;margin-top:4.7pt;width:97.5pt;height:6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" filled="f" stroked="f" strokeweight="3pt">
                <v:stroke joinstyle="miter"/>
                <v:textbox>
                  <w:txbxContent>
                    <w:p w14:paraId="083EB7F9" w14:textId="77777777" w:rsidR="008D7C4F" w:rsidRDefault="008D7C4F" w:rsidP="008D7C4F">
                      <w:pPr>
                        <w:jc w:val="center"/>
                      </w:pPr>
                      <w:r w:rsidRPr="00B97A0F">
                        <w:rPr>
                          <w:noProof/>
                        </w:rPr>
                        <w:drawing>
                          <wp:inline distT="0" distB="0" distL="0" distR="0" wp14:anchorId="36B3992E" wp14:editId="23084DA2">
                            <wp:extent cx="504825" cy="504825"/>
                            <wp:effectExtent l="0" t="0" r="9525" b="9525"/>
                            <wp:docPr id="43" name="図 43" descr="C:\Users\j-kitagawa\Desktop\QRコード\放送大学QR（黒）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j-kitagawa\Desktop\QRコード\放送大学QR（黒）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〒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910-0858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 xml:space="preserve">　福井市手寄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１丁目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４－１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（</w:t>
      </w:r>
      <w:r w:rsidR="007F63EB" w:rsidRPr="00264B9E">
        <w:rPr>
          <w:rFonts w:ascii="ＭＳ Ｐ明朝" w:eastAsia="ＭＳ Ｐ明朝" w:hAnsi="ＭＳ Ｐ明朝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アオッサ７階</w:t>
      </w:r>
      <w:r w:rsidR="007F63EB" w:rsidRPr="00264B9E">
        <w:rPr>
          <w:rFonts w:ascii="ＭＳ Ｐ明朝" w:eastAsia="ＭＳ Ｐ明朝" w:hAnsi="ＭＳ Ｐ明朝" w:hint="eastAsia"/>
          <w:b/>
          <w:color w:val="000000" w:themeColor="text1"/>
          <w:szCs w:val="21"/>
          <w14:textOutline w14:w="10160" w14:cap="flat" w14:cmpd="sng" w14:algn="ctr">
            <w14:noFill/>
            <w14:prstDash w14:val="solid"/>
            <w14:round/>
          </w14:textOutline>
        </w:rPr>
        <w:t>）</w:t>
      </w:r>
    </w:p>
    <w:p w14:paraId="0C632C5E" w14:textId="36B544D9" w:rsidR="008D7C4F" w:rsidRDefault="008D7C4F" w:rsidP="008D7C4F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53A9CF84" w14:textId="77777777" w:rsidR="008D7C4F" w:rsidRDefault="008D7C4F" w:rsidP="008D7C4F">
      <w:pPr>
        <w:rPr>
          <w:rFonts w:ascii="ＭＳ Ｐ明朝" w:eastAsia="ＭＳ Ｐ明朝" w:hAnsi="ＭＳ Ｐ明朝"/>
          <w:b/>
          <w:color w:val="000000" w:themeColor="text1"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p w14:paraId="348ACBBA" w14:textId="77777777" w:rsidR="008D7C4F" w:rsidRDefault="008D7C4F" w:rsidP="008D7C4F">
      <w:pPr>
        <w:rPr>
          <w:rFonts w:ascii="ＭＳ ゴシック" w:eastAsia="ＭＳ ゴシック" w:hAnsi="ＭＳ ゴシック"/>
          <w:b/>
          <w:sz w:val="22"/>
          <w14:textOutline w14:w="10160" w14:cap="flat" w14:cmpd="sng" w14:algn="ctr">
            <w14:noFill/>
            <w14:prstDash w14:val="solid"/>
            <w14:round/>
          </w14:textOutline>
        </w:rPr>
      </w:pPr>
    </w:p>
    <w:sectPr w:rsidR="008D7C4F" w:rsidSect="0018167A">
      <w:pgSz w:w="11906" w:h="16838"/>
      <w:pgMar w:top="1135" w:right="707" w:bottom="709" w:left="993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FCA33" w14:textId="77777777" w:rsidR="005D266D" w:rsidRDefault="005D266D" w:rsidP="00F42F90">
      <w:r>
        <w:separator/>
      </w:r>
    </w:p>
  </w:endnote>
  <w:endnote w:type="continuationSeparator" w:id="0">
    <w:p w14:paraId="109D08A8" w14:textId="77777777" w:rsidR="005D266D" w:rsidRDefault="005D266D" w:rsidP="00F4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DE60D" w14:textId="77777777" w:rsidR="005D266D" w:rsidRDefault="005D266D" w:rsidP="00F42F90">
      <w:r>
        <w:separator/>
      </w:r>
    </w:p>
  </w:footnote>
  <w:footnote w:type="continuationSeparator" w:id="0">
    <w:p w14:paraId="29155321" w14:textId="77777777" w:rsidR="005D266D" w:rsidRDefault="005D266D" w:rsidP="00F42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85B23"/>
    <w:multiLevelType w:val="hybridMultilevel"/>
    <w:tmpl w:val="5840202E"/>
    <w:lvl w:ilvl="0" w:tplc="3E1C44AE"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54AB9"/>
    <w:multiLevelType w:val="hybridMultilevel"/>
    <w:tmpl w:val="DAF4602E"/>
    <w:lvl w:ilvl="0" w:tplc="206C3C4E">
      <w:numFmt w:val="bullet"/>
      <w:lvlText w:val="●"/>
      <w:lvlJc w:val="left"/>
      <w:pPr>
        <w:ind w:left="58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6C0F3F03"/>
    <w:multiLevelType w:val="hybridMultilevel"/>
    <w:tmpl w:val="74A0B81E"/>
    <w:lvl w:ilvl="0" w:tplc="660EACEC">
      <w:numFmt w:val="bullet"/>
      <w:lvlText w:val="●"/>
      <w:lvlJc w:val="left"/>
      <w:pPr>
        <w:ind w:left="691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7C5"/>
    <w:rsid w:val="0001162A"/>
    <w:rsid w:val="00033E7E"/>
    <w:rsid w:val="00045A68"/>
    <w:rsid w:val="00054DD4"/>
    <w:rsid w:val="000A2792"/>
    <w:rsid w:val="000B6052"/>
    <w:rsid w:val="000C0BAC"/>
    <w:rsid w:val="000C1C04"/>
    <w:rsid w:val="000E0CCB"/>
    <w:rsid w:val="00103ECF"/>
    <w:rsid w:val="00133289"/>
    <w:rsid w:val="00160521"/>
    <w:rsid w:val="0018167A"/>
    <w:rsid w:val="00184FF8"/>
    <w:rsid w:val="001C32DD"/>
    <w:rsid w:val="001D4431"/>
    <w:rsid w:val="001F20BA"/>
    <w:rsid w:val="00264B9E"/>
    <w:rsid w:val="002A6AAB"/>
    <w:rsid w:val="002B21E0"/>
    <w:rsid w:val="002B4E91"/>
    <w:rsid w:val="00325007"/>
    <w:rsid w:val="00334F5B"/>
    <w:rsid w:val="00337884"/>
    <w:rsid w:val="00346496"/>
    <w:rsid w:val="003828EC"/>
    <w:rsid w:val="00396ED5"/>
    <w:rsid w:val="003B2C83"/>
    <w:rsid w:val="003C1B51"/>
    <w:rsid w:val="003E5DAF"/>
    <w:rsid w:val="004233B6"/>
    <w:rsid w:val="00426231"/>
    <w:rsid w:val="00430A8E"/>
    <w:rsid w:val="004556F0"/>
    <w:rsid w:val="00463BE9"/>
    <w:rsid w:val="00464B24"/>
    <w:rsid w:val="00465B67"/>
    <w:rsid w:val="0047030D"/>
    <w:rsid w:val="0047794E"/>
    <w:rsid w:val="004D0BC4"/>
    <w:rsid w:val="005159C9"/>
    <w:rsid w:val="005457C2"/>
    <w:rsid w:val="00555858"/>
    <w:rsid w:val="00570297"/>
    <w:rsid w:val="00581DAB"/>
    <w:rsid w:val="005A05F0"/>
    <w:rsid w:val="005B4AFA"/>
    <w:rsid w:val="005B6E47"/>
    <w:rsid w:val="005D266D"/>
    <w:rsid w:val="00611634"/>
    <w:rsid w:val="00625AA5"/>
    <w:rsid w:val="0065067B"/>
    <w:rsid w:val="006654EE"/>
    <w:rsid w:val="006C5F85"/>
    <w:rsid w:val="007362B8"/>
    <w:rsid w:val="007374F9"/>
    <w:rsid w:val="00781303"/>
    <w:rsid w:val="007B0417"/>
    <w:rsid w:val="007C464C"/>
    <w:rsid w:val="007E57C2"/>
    <w:rsid w:val="007F2A3C"/>
    <w:rsid w:val="007F63EB"/>
    <w:rsid w:val="00830E9C"/>
    <w:rsid w:val="00836DD0"/>
    <w:rsid w:val="00841D88"/>
    <w:rsid w:val="00894B45"/>
    <w:rsid w:val="008B41F5"/>
    <w:rsid w:val="008D7C4F"/>
    <w:rsid w:val="008E0490"/>
    <w:rsid w:val="009262DA"/>
    <w:rsid w:val="009472B8"/>
    <w:rsid w:val="0097213E"/>
    <w:rsid w:val="00982138"/>
    <w:rsid w:val="009A5022"/>
    <w:rsid w:val="009A6CCC"/>
    <w:rsid w:val="009B6586"/>
    <w:rsid w:val="009C2B90"/>
    <w:rsid w:val="009D7C70"/>
    <w:rsid w:val="00A465FA"/>
    <w:rsid w:val="00A66A4C"/>
    <w:rsid w:val="00A91022"/>
    <w:rsid w:val="00AA1113"/>
    <w:rsid w:val="00AA2132"/>
    <w:rsid w:val="00AB1AAD"/>
    <w:rsid w:val="00AB66C4"/>
    <w:rsid w:val="00AC7F7A"/>
    <w:rsid w:val="00AD58CA"/>
    <w:rsid w:val="00AF27C5"/>
    <w:rsid w:val="00B1465E"/>
    <w:rsid w:val="00B27052"/>
    <w:rsid w:val="00B33971"/>
    <w:rsid w:val="00B70D88"/>
    <w:rsid w:val="00B97A0F"/>
    <w:rsid w:val="00BA381B"/>
    <w:rsid w:val="00BF2373"/>
    <w:rsid w:val="00C44C98"/>
    <w:rsid w:val="00C73999"/>
    <w:rsid w:val="00C76655"/>
    <w:rsid w:val="00CF147C"/>
    <w:rsid w:val="00D14A20"/>
    <w:rsid w:val="00D33F5D"/>
    <w:rsid w:val="00D35D07"/>
    <w:rsid w:val="00D560DB"/>
    <w:rsid w:val="00D74484"/>
    <w:rsid w:val="00D76DAB"/>
    <w:rsid w:val="00D828F5"/>
    <w:rsid w:val="00D871FA"/>
    <w:rsid w:val="00DA519C"/>
    <w:rsid w:val="00E74BEC"/>
    <w:rsid w:val="00E7623C"/>
    <w:rsid w:val="00EB2E41"/>
    <w:rsid w:val="00ED20C3"/>
    <w:rsid w:val="00ED2793"/>
    <w:rsid w:val="00EE3CB1"/>
    <w:rsid w:val="00EF623D"/>
    <w:rsid w:val="00F004C0"/>
    <w:rsid w:val="00F055E6"/>
    <w:rsid w:val="00F11778"/>
    <w:rsid w:val="00F139BD"/>
    <w:rsid w:val="00F16783"/>
    <w:rsid w:val="00F42F90"/>
    <w:rsid w:val="00F614AE"/>
    <w:rsid w:val="00F61776"/>
    <w:rsid w:val="00F62CEB"/>
    <w:rsid w:val="00FA3044"/>
    <w:rsid w:val="00FA36F4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5D8BB5"/>
  <w15:chartTrackingRefBased/>
  <w15:docId w15:val="{C24FF7CF-F875-44F1-80D6-CE2CA48F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7C5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42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2F90"/>
  </w:style>
  <w:style w:type="paragraph" w:styleId="a6">
    <w:name w:val="footer"/>
    <w:basedOn w:val="a"/>
    <w:link w:val="a7"/>
    <w:uiPriority w:val="99"/>
    <w:unhideWhenUsed/>
    <w:rsid w:val="00F4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2F90"/>
  </w:style>
  <w:style w:type="paragraph" w:styleId="a8">
    <w:name w:val="Balloon Text"/>
    <w:basedOn w:val="a"/>
    <w:link w:val="a9"/>
    <w:uiPriority w:val="99"/>
    <w:semiHidden/>
    <w:unhideWhenUsed/>
    <w:rsid w:val="00F61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17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33289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8D7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uj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ouj.ac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667F-EF02-4BE3-AE5F-97D3B4874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松村 昌治</cp:lastModifiedBy>
  <cp:revision>16</cp:revision>
  <cp:lastPrinted>2026-04-04T04:16:00Z</cp:lastPrinted>
  <dcterms:created xsi:type="dcterms:W3CDTF">2024-12-25T07:51:00Z</dcterms:created>
  <dcterms:modified xsi:type="dcterms:W3CDTF">2026-04-04T04:16:00Z</dcterms:modified>
</cp:coreProperties>
</file>