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8C" w:rsidRPr="0095128C" w:rsidRDefault="0095128C" w:rsidP="0095128C">
      <w:pPr>
        <w:overflowPunct w:val="0"/>
        <w:spacing w:line="276" w:lineRule="exact"/>
        <w:ind w:leftChars="-270" w:left="-567" w:rightChars="-405" w:right="-85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95128C" w:rsidRPr="0095128C" w:rsidRDefault="0095128C" w:rsidP="0095128C">
      <w:pPr>
        <w:overflowPunct w:val="0"/>
        <w:spacing w:line="276" w:lineRule="exact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p w:rsidR="0095128C" w:rsidRPr="0095128C" w:rsidRDefault="0095128C" w:rsidP="0095128C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</w:pPr>
      <w:r w:rsidRPr="0095128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95128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放送大学　千葉学習センター</w:t>
      </w:r>
    </w:p>
    <w:p w:rsidR="0095128C" w:rsidRPr="0095128C" w:rsidRDefault="0095128C" w:rsidP="0095128C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95128C" w:rsidRPr="0095128C" w:rsidRDefault="0095128C" w:rsidP="0095128C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2"/>
          <w:szCs w:val="32"/>
          <w:u w:val="single"/>
        </w:rPr>
      </w:pPr>
      <w:r w:rsidRPr="0095128C">
        <w:rPr>
          <w:rFonts w:ascii="ＭＳ ゴシック" w:eastAsia="ＭＳ ゴシック" w:hAnsi="ＭＳ ゴシック" w:cs="ＭＳ 明朝" w:hint="eastAsia"/>
          <w:kern w:val="0"/>
          <w:sz w:val="32"/>
          <w:szCs w:val="32"/>
          <w:u w:val="single"/>
        </w:rPr>
        <w:t>千葉大学　単位互換の募集内容</w:t>
      </w:r>
    </w:p>
    <w:p w:rsidR="0095128C" w:rsidRPr="0095128C" w:rsidRDefault="0095128C" w:rsidP="0095128C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6802"/>
      </w:tblGrid>
      <w:tr w:rsidR="0095128C" w:rsidRPr="0095128C" w:rsidTr="00E17852">
        <w:trPr>
          <w:trHeight w:val="1340"/>
        </w:trPr>
        <w:tc>
          <w:tcPr>
            <w:tcW w:w="2270" w:type="dxa"/>
          </w:tcPr>
          <w:p w:rsidR="0095128C" w:rsidRPr="0095128C" w:rsidRDefault="0095128C" w:rsidP="0095128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出願書類提出及び履修相談窓口</w:t>
            </w:r>
          </w:p>
        </w:tc>
        <w:tc>
          <w:tcPr>
            <w:tcW w:w="6802" w:type="dxa"/>
            <w:vAlign w:val="center"/>
          </w:tcPr>
          <w:p w:rsidR="0095128C" w:rsidRPr="0095128C" w:rsidRDefault="0095128C" w:rsidP="0095128C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放送大学千葉学習センター</w:t>
            </w:r>
          </w:p>
        </w:tc>
      </w:tr>
      <w:tr w:rsidR="0095128C" w:rsidRPr="0095128C" w:rsidTr="00E17852">
        <w:trPr>
          <w:trHeight w:val="1019"/>
        </w:trPr>
        <w:tc>
          <w:tcPr>
            <w:tcW w:w="2270" w:type="dxa"/>
          </w:tcPr>
          <w:p w:rsidR="0095128C" w:rsidRPr="0095128C" w:rsidRDefault="0095128C" w:rsidP="0095128C">
            <w:pPr>
              <w:overflowPunct w:val="0"/>
              <w:spacing w:before="24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受講可能科目</w:t>
            </w:r>
          </w:p>
        </w:tc>
        <w:tc>
          <w:tcPr>
            <w:tcW w:w="6802" w:type="dxa"/>
          </w:tcPr>
          <w:p w:rsidR="0095128C" w:rsidRDefault="0095128C" w:rsidP="0095128C">
            <w:pPr>
              <w:overflowPunct w:val="0"/>
              <w:ind w:firstLineChars="200" w:firstLine="48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  <w:p w:rsidR="004E0900" w:rsidRPr="006B729C" w:rsidRDefault="004E0900" w:rsidP="004E0900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6B729C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Pr="006B729C">
              <w:rPr>
                <w:rFonts w:ascii="ＭＳ ゴシック" w:eastAsia="ＭＳ ゴシック" w:hAnsi="ＭＳ ゴシック"/>
                <w:sz w:val="24"/>
              </w:rPr>
              <w:t>募集</w:t>
            </w:r>
            <w:r w:rsidR="005138A2">
              <w:rPr>
                <w:rFonts w:ascii="ＭＳ ゴシック" w:eastAsia="ＭＳ ゴシック" w:hAnsi="ＭＳ ゴシック" w:hint="eastAsia"/>
                <w:sz w:val="24"/>
              </w:rPr>
              <w:t>要領」（学習センターで渡す書類</w:t>
            </w:r>
            <w:r w:rsidR="00D1712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bookmarkStart w:id="0" w:name="_GoBack"/>
            <w:bookmarkEnd w:id="0"/>
            <w:r w:rsidR="005138A2">
              <w:rPr>
                <w:rFonts w:ascii="ＭＳ ゴシック" w:eastAsia="ＭＳ ゴシック" w:hAnsi="ＭＳ ゴシック" w:hint="eastAsia"/>
                <w:sz w:val="24"/>
              </w:rPr>
              <w:t>別途記載</w:t>
            </w:r>
          </w:p>
          <w:p w:rsidR="0095128C" w:rsidRPr="004E0900" w:rsidRDefault="0095128C" w:rsidP="0095128C">
            <w:pPr>
              <w:overflowPunct w:val="0"/>
              <w:ind w:firstLineChars="200" w:firstLine="48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95128C" w:rsidRPr="0095128C" w:rsidTr="00E17852">
        <w:trPr>
          <w:trHeight w:val="1163"/>
        </w:trPr>
        <w:tc>
          <w:tcPr>
            <w:tcW w:w="2270" w:type="dxa"/>
          </w:tcPr>
          <w:p w:rsidR="0095128C" w:rsidRPr="0095128C" w:rsidRDefault="0095128C" w:rsidP="0095128C">
            <w:pPr>
              <w:overflowPunct w:val="0"/>
              <w:spacing w:line="72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授　業　料</w:t>
            </w:r>
          </w:p>
        </w:tc>
        <w:tc>
          <w:tcPr>
            <w:tcW w:w="6802" w:type="dxa"/>
          </w:tcPr>
          <w:p w:rsidR="0095128C" w:rsidRPr="0095128C" w:rsidRDefault="0095128C" w:rsidP="0095128C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１単位当たり　　14,800円</w:t>
            </w:r>
          </w:p>
          <w:p w:rsidR="0095128C" w:rsidRPr="0095128C" w:rsidRDefault="0095128C" w:rsidP="0095128C">
            <w:pPr>
              <w:overflowPunct w:val="0"/>
              <w:ind w:leftChars="100" w:left="430" w:hangingChars="100" w:hanging="22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※受講科目によっては、テキスト代等の費用がかかる場合があります。</w:t>
            </w:r>
          </w:p>
        </w:tc>
      </w:tr>
      <w:tr w:rsidR="0095128C" w:rsidRPr="0095128C" w:rsidTr="00E17852">
        <w:trPr>
          <w:trHeight w:val="604"/>
        </w:trPr>
        <w:tc>
          <w:tcPr>
            <w:tcW w:w="2270" w:type="dxa"/>
          </w:tcPr>
          <w:p w:rsidR="0095128C" w:rsidRPr="0095128C" w:rsidRDefault="0095128C" w:rsidP="0095128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履修期間</w:t>
            </w:r>
          </w:p>
        </w:tc>
        <w:tc>
          <w:tcPr>
            <w:tcW w:w="6802" w:type="dxa"/>
          </w:tcPr>
          <w:p w:rsidR="0095128C" w:rsidRPr="0095128C" w:rsidRDefault="0095128C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2023年10月　から　2024年３月</w:t>
            </w:r>
          </w:p>
        </w:tc>
      </w:tr>
      <w:tr w:rsidR="0095128C" w:rsidRPr="0095128C" w:rsidTr="0095128C">
        <w:trPr>
          <w:trHeight w:val="692"/>
        </w:trPr>
        <w:tc>
          <w:tcPr>
            <w:tcW w:w="2270" w:type="dxa"/>
          </w:tcPr>
          <w:p w:rsidR="0095128C" w:rsidRPr="0095128C" w:rsidRDefault="0095128C" w:rsidP="0095128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学生の身分</w:t>
            </w:r>
          </w:p>
        </w:tc>
        <w:tc>
          <w:tcPr>
            <w:tcW w:w="6802" w:type="dxa"/>
          </w:tcPr>
          <w:p w:rsidR="0095128C" w:rsidRPr="0095128C" w:rsidRDefault="0095128C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特別聴講学生（又は科目等履修生）</w:t>
            </w:r>
          </w:p>
        </w:tc>
      </w:tr>
      <w:tr w:rsidR="0095128C" w:rsidRPr="0095128C" w:rsidTr="0095128C">
        <w:trPr>
          <w:trHeight w:val="1095"/>
        </w:trPr>
        <w:tc>
          <w:tcPr>
            <w:tcW w:w="2270" w:type="dxa"/>
          </w:tcPr>
          <w:p w:rsidR="0095128C" w:rsidRPr="0095128C" w:rsidRDefault="0095128C" w:rsidP="0095128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単位互換校の</w:t>
            </w:r>
          </w:p>
          <w:p w:rsidR="0095128C" w:rsidRPr="0095128C" w:rsidRDefault="0095128C" w:rsidP="0095128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02" w:type="dxa"/>
          </w:tcPr>
          <w:p w:rsidR="0095128C" w:rsidRPr="0095128C" w:rsidRDefault="0095128C" w:rsidP="0095128C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263-8522　千葉市稲毛区弥生町1－33</w:t>
            </w:r>
          </w:p>
          <w:p w:rsidR="0095128C" w:rsidRPr="0095128C" w:rsidRDefault="0095128C" w:rsidP="0095128C">
            <w:pPr>
              <w:overflowPunct w:val="0"/>
              <w:ind w:firstLineChars="800" w:firstLine="192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国立大学法人　千葉大学</w:t>
            </w:r>
          </w:p>
        </w:tc>
      </w:tr>
      <w:tr w:rsidR="0095128C" w:rsidRPr="0095128C" w:rsidTr="00E17852">
        <w:trPr>
          <w:trHeight w:val="4927"/>
        </w:trPr>
        <w:tc>
          <w:tcPr>
            <w:tcW w:w="2270" w:type="dxa"/>
          </w:tcPr>
          <w:p w:rsidR="0095128C" w:rsidRPr="0095128C" w:rsidRDefault="0095128C" w:rsidP="0095128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802" w:type="dxa"/>
          </w:tcPr>
          <w:p w:rsidR="0095128C" w:rsidRPr="0095128C" w:rsidRDefault="0095128C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出願条件を</w:t>
            </w:r>
            <w:r w:rsidR="005138A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条件確認</w:t>
            </w: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シートにて</w:t>
            </w:r>
          </w:p>
          <w:p w:rsidR="0095128C" w:rsidRDefault="0095128C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  <w:u w:val="single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ご自身で</w:t>
            </w:r>
            <w:r w:rsidR="005138A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必ず</w:t>
            </w: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確認の上</w:t>
            </w:r>
            <w:r w:rsidR="00B8556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、</w:t>
            </w: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>条件を満たす方は</w:t>
            </w:r>
          </w:p>
          <w:p w:rsidR="005138A2" w:rsidRPr="0095128C" w:rsidRDefault="005138A2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>千葉学習センターに電話の上</w:t>
            </w:r>
          </w:p>
          <w:p w:rsidR="005138A2" w:rsidRDefault="005138A2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条件確認シートを持参して</w:t>
            </w:r>
          </w:p>
          <w:p w:rsidR="0095128C" w:rsidRPr="0095128C" w:rsidRDefault="009E1B76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募集要領</w:t>
            </w:r>
            <w:r w:rsid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書類を</w:t>
            </w:r>
            <w:r w:rsidR="0095128C"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取りに来て下さい。</w:t>
            </w:r>
          </w:p>
          <w:p w:rsidR="0095128C" w:rsidRDefault="0095128C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</w:pPr>
          </w:p>
          <w:p w:rsidR="0095128C" w:rsidRPr="0095128C" w:rsidRDefault="0095128C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  <w:p w:rsidR="0095128C" w:rsidRPr="0095128C" w:rsidRDefault="0095128C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（</w:t>
            </w:r>
            <w:r w:rsidRPr="00B85565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提出期限　２０２３年７月２９日　PM１７時厳守）</w:t>
            </w:r>
          </w:p>
        </w:tc>
      </w:tr>
    </w:tbl>
    <w:p w:rsidR="00B85565" w:rsidRDefault="00B85565" w:rsidP="00B85565">
      <w:pPr>
        <w:spacing w:line="400" w:lineRule="exact"/>
        <w:rPr>
          <w:sz w:val="24"/>
          <w:szCs w:val="24"/>
        </w:rPr>
      </w:pPr>
    </w:p>
    <w:p w:rsidR="00F05C08" w:rsidRDefault="00B85565" w:rsidP="00B85565">
      <w:pPr>
        <w:widowControl/>
        <w:ind w:leftChars="-202" w:left="-424"/>
        <w:jc w:val="left"/>
        <w:rPr>
          <w:sz w:val="24"/>
          <w:szCs w:val="24"/>
        </w:rPr>
      </w:pPr>
      <w:r w:rsidRPr="00B85565">
        <w:rPr>
          <w:sz w:val="24"/>
          <w:szCs w:val="24"/>
        </w:rPr>
        <w:object w:dxaOrig="14640" w:dyaOrig="20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67.25pt" o:ole="">
            <v:imagedata r:id="rId8" o:title=""/>
          </v:shape>
          <o:OLEObject Type="Embed" ProgID="AcroExch.Document.DC" ShapeID="_x0000_i1025" DrawAspect="Content" ObjectID="_1749216859" r:id="rId9"/>
        </w:object>
      </w:r>
    </w:p>
    <w:sectPr w:rsidR="00F05C08" w:rsidSect="00B85565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7C" w:rsidRDefault="000D687C" w:rsidP="0095128C">
      <w:r>
        <w:separator/>
      </w:r>
    </w:p>
  </w:endnote>
  <w:endnote w:type="continuationSeparator" w:id="0">
    <w:p w:rsidR="000D687C" w:rsidRDefault="000D687C" w:rsidP="0095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7C" w:rsidRDefault="000D687C" w:rsidP="0095128C">
      <w:r>
        <w:separator/>
      </w:r>
    </w:p>
  </w:footnote>
  <w:footnote w:type="continuationSeparator" w:id="0">
    <w:p w:rsidR="000D687C" w:rsidRDefault="000D687C" w:rsidP="0095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2861"/>
    <w:multiLevelType w:val="hybridMultilevel"/>
    <w:tmpl w:val="A21A3A8C"/>
    <w:lvl w:ilvl="0" w:tplc="886620D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56"/>
    <w:rsid w:val="00071D31"/>
    <w:rsid w:val="000D687C"/>
    <w:rsid w:val="00113D47"/>
    <w:rsid w:val="00131DD1"/>
    <w:rsid w:val="001B2315"/>
    <w:rsid w:val="00481756"/>
    <w:rsid w:val="004A4427"/>
    <w:rsid w:val="004E0900"/>
    <w:rsid w:val="005033F7"/>
    <w:rsid w:val="005138A2"/>
    <w:rsid w:val="00780BB1"/>
    <w:rsid w:val="007E58D6"/>
    <w:rsid w:val="00863E80"/>
    <w:rsid w:val="00881396"/>
    <w:rsid w:val="0095128C"/>
    <w:rsid w:val="00983F10"/>
    <w:rsid w:val="009E1B76"/>
    <w:rsid w:val="00A5725C"/>
    <w:rsid w:val="00AF06BE"/>
    <w:rsid w:val="00B85565"/>
    <w:rsid w:val="00C079CA"/>
    <w:rsid w:val="00C47393"/>
    <w:rsid w:val="00C565F8"/>
    <w:rsid w:val="00CB3C80"/>
    <w:rsid w:val="00D17125"/>
    <w:rsid w:val="00EB69CC"/>
    <w:rsid w:val="00F05C08"/>
    <w:rsid w:val="00F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C45BD"/>
  <w15:chartTrackingRefBased/>
  <w15:docId w15:val="{6AB8C146-071B-4848-AFB7-2F6EFA86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1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28C"/>
  </w:style>
  <w:style w:type="paragraph" w:styleId="a6">
    <w:name w:val="footer"/>
    <w:basedOn w:val="a"/>
    <w:link w:val="a7"/>
    <w:uiPriority w:val="99"/>
    <w:unhideWhenUsed/>
    <w:rsid w:val="00951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28C"/>
  </w:style>
  <w:style w:type="paragraph" w:styleId="a8">
    <w:name w:val="Balloon Text"/>
    <w:basedOn w:val="a"/>
    <w:link w:val="a9"/>
    <w:uiPriority w:val="99"/>
    <w:semiHidden/>
    <w:unhideWhenUsed/>
    <w:rsid w:val="0051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548D-707F-46FE-9BC9-A7358678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work</cp:lastModifiedBy>
  <cp:revision>32</cp:revision>
  <cp:lastPrinted>2023-06-25T07:01:00Z</cp:lastPrinted>
  <dcterms:created xsi:type="dcterms:W3CDTF">2020-06-10T05:51:00Z</dcterms:created>
  <dcterms:modified xsi:type="dcterms:W3CDTF">2023-06-25T07:48:00Z</dcterms:modified>
</cp:coreProperties>
</file>