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CA" w:rsidRDefault="009C34CA" w:rsidP="00871F0C">
      <w:pPr>
        <w:ind w:firstLineChars="100" w:firstLine="240"/>
        <w:rPr>
          <w:rFonts w:ascii="BIZ UDPゴシック" w:eastAsia="BIZ UDPゴシック" w:hAnsi="BIZ UDPゴシック"/>
          <w:szCs w:val="21"/>
        </w:rPr>
      </w:pPr>
      <w:r w:rsidRPr="009C34CA">
        <w:rPr>
          <w:rFonts w:ascii="BIZ UDPゴシック" w:eastAsia="BIZ UDPゴシック" w:hAnsi="BIZ UDPゴシック" w:hint="eastAsia"/>
          <w:sz w:val="24"/>
          <w:szCs w:val="24"/>
        </w:rPr>
        <w:t>青森ＳＣ・八戸ＳＳ在籍の</w:t>
      </w:r>
      <w:r>
        <w:rPr>
          <w:rFonts w:ascii="BIZ UDPゴシック" w:eastAsia="BIZ UDPゴシック" w:hAnsi="BIZ UDPゴシック" w:hint="eastAsia"/>
          <w:sz w:val="24"/>
          <w:szCs w:val="24"/>
        </w:rPr>
        <w:t xml:space="preserve">みなさんへ    </w:t>
      </w:r>
      <w:r w:rsidRPr="009C34CA">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9C34CA">
        <w:rPr>
          <w:rFonts w:ascii="BIZ UDPゴシック" w:eastAsia="BIZ UDPゴシック" w:hAnsi="BIZ UDPゴシック" w:hint="eastAsia"/>
          <w:szCs w:val="21"/>
        </w:rPr>
        <w:t>2023.9.10.</w:t>
      </w:r>
    </w:p>
    <w:p w:rsidR="009C34CA" w:rsidRPr="009C34CA" w:rsidRDefault="009C34CA" w:rsidP="009C34CA">
      <w:pPr>
        <w:rPr>
          <w:rFonts w:ascii="BIZ UDPゴシック" w:eastAsia="BIZ UDPゴシック" w:hAnsi="BIZ UDPゴシック" w:hint="eastAsia"/>
          <w:szCs w:val="21"/>
        </w:rPr>
      </w:pPr>
    </w:p>
    <w:p w:rsidR="009C34CA" w:rsidRPr="002056CF" w:rsidRDefault="009C34CA" w:rsidP="009C34CA">
      <w:pPr>
        <w:jc w:val="center"/>
        <w:rPr>
          <w:rFonts w:ascii="BIZ UDPゴシック" w:eastAsia="BIZ UDPゴシック" w:hAnsi="BIZ UDPゴシック"/>
          <w:sz w:val="28"/>
          <w:szCs w:val="28"/>
        </w:rPr>
      </w:pPr>
      <w:r w:rsidRPr="002056CF">
        <w:rPr>
          <w:rFonts w:ascii="BIZ UDPゴシック" w:eastAsia="BIZ UDPゴシック" w:hAnsi="BIZ UDPゴシック" w:hint="eastAsia"/>
          <w:sz w:val="28"/>
          <w:szCs w:val="28"/>
        </w:rPr>
        <w:t>「学生ボランティア活動」</w:t>
      </w:r>
      <w:r w:rsidR="00A37CA4">
        <w:rPr>
          <w:rFonts w:ascii="BIZ UDPゴシック" w:eastAsia="BIZ UDPゴシック" w:hAnsi="BIZ UDPゴシック" w:hint="eastAsia"/>
          <w:sz w:val="28"/>
          <w:szCs w:val="28"/>
        </w:rPr>
        <w:t xml:space="preserve"> </w:t>
      </w:r>
      <w:r w:rsidRPr="002056CF">
        <w:rPr>
          <w:rFonts w:ascii="BIZ UDPゴシック" w:eastAsia="BIZ UDPゴシック" w:hAnsi="BIZ UDPゴシック" w:hint="eastAsia"/>
          <w:sz w:val="28"/>
          <w:szCs w:val="28"/>
        </w:rPr>
        <w:t>情報提供のお願い</w:t>
      </w:r>
    </w:p>
    <w:p w:rsidR="009C34CA" w:rsidRPr="009C34CA" w:rsidRDefault="009C34CA" w:rsidP="009C34CA">
      <w:pPr>
        <w:jc w:val="center"/>
        <w:rPr>
          <w:rFonts w:ascii="BIZ UDPゴシック" w:eastAsia="BIZ UDPゴシック" w:hAnsi="BIZ UDPゴシック" w:hint="eastAsia"/>
          <w:sz w:val="24"/>
          <w:szCs w:val="24"/>
        </w:rPr>
      </w:pPr>
    </w:p>
    <w:p w:rsidR="009C34CA" w:rsidRPr="009C34CA" w:rsidRDefault="009C34CA" w:rsidP="009C34CA">
      <w:pPr>
        <w:ind w:firstLineChars="100" w:firstLine="240"/>
        <w:rPr>
          <w:rFonts w:ascii="BIZ UDPゴシック" w:eastAsia="BIZ UDPゴシック" w:hAnsi="BIZ UDPゴシック"/>
          <w:sz w:val="24"/>
          <w:szCs w:val="24"/>
        </w:rPr>
      </w:pPr>
      <w:r w:rsidRPr="009C34CA">
        <w:rPr>
          <w:rFonts w:ascii="BIZ UDPゴシック" w:eastAsia="BIZ UDPゴシック" w:hAnsi="BIZ UDPゴシック" w:hint="eastAsia"/>
          <w:sz w:val="24"/>
          <w:szCs w:val="24"/>
        </w:rPr>
        <w:t>放送大学では、地域貢献のボランティア活動に取り組んでいる学生の情報をウェブページで紹介しています。</w:t>
      </w:r>
      <w:r w:rsidR="00A37CA4">
        <w:rPr>
          <w:rFonts w:ascii="BIZ UDPゴシック" w:eastAsia="BIZ UDPゴシック" w:hAnsi="BIZ UDPゴシック" w:hint="eastAsia"/>
          <w:sz w:val="24"/>
          <w:szCs w:val="24"/>
        </w:rPr>
        <w:t xml:space="preserve"> （</w:t>
      </w:r>
      <w:r w:rsidR="00A37CA4" w:rsidRPr="00A37CA4">
        <w:rPr>
          <w:rFonts w:ascii="BIZ UDPゴシック" w:eastAsia="BIZ UDPゴシック" w:hAnsi="BIZ UDPゴシック"/>
          <w:sz w:val="24"/>
          <w:szCs w:val="24"/>
        </w:rPr>
        <w:t>https://www.ouj.ac.jp/pj/member.html</w:t>
      </w:r>
      <w:r w:rsidR="00A37CA4">
        <w:rPr>
          <w:rFonts w:ascii="BIZ UDPゴシック" w:eastAsia="BIZ UDPゴシック" w:hAnsi="BIZ UDPゴシック" w:hint="eastAsia"/>
          <w:sz w:val="24"/>
          <w:szCs w:val="24"/>
        </w:rPr>
        <w:t>）</w:t>
      </w:r>
    </w:p>
    <w:p w:rsidR="00C469E4" w:rsidRPr="009C34CA" w:rsidRDefault="009C34CA" w:rsidP="00C469E4">
      <w:pPr>
        <w:spacing w:afterLines="50" w:after="189"/>
        <w:ind w:firstLineChars="100" w:firstLine="240"/>
        <w:rPr>
          <w:rFonts w:ascii="BIZ UDPゴシック" w:eastAsia="BIZ UDPゴシック" w:hAnsi="BIZ UDPゴシック" w:hint="eastAsia"/>
          <w:sz w:val="24"/>
          <w:szCs w:val="24"/>
        </w:rPr>
      </w:pPr>
      <w:r w:rsidRPr="009C34CA">
        <w:rPr>
          <w:rFonts w:ascii="BIZ UDPゴシック" w:eastAsia="BIZ UDPゴシック" w:hAnsi="BIZ UDPゴシック" w:hint="eastAsia"/>
          <w:sz w:val="24"/>
          <w:szCs w:val="24"/>
        </w:rPr>
        <w:t>ご自身で取り組まれているボランティア活動について情報提供いただける場合は、過去</w:t>
      </w:r>
      <w:r w:rsidR="002056CF">
        <w:rPr>
          <w:rFonts w:ascii="BIZ UDPゴシック" w:eastAsia="BIZ UDPゴシック" w:hAnsi="BIZ UDPゴシック" w:hint="eastAsia"/>
          <w:sz w:val="24"/>
          <w:szCs w:val="24"/>
        </w:rPr>
        <w:t xml:space="preserve">  </w:t>
      </w:r>
      <w:r w:rsidRPr="009C34CA">
        <w:rPr>
          <w:rFonts w:ascii="BIZ UDPゴシック" w:eastAsia="BIZ UDPゴシック" w:hAnsi="BIZ UDPゴシック" w:hint="eastAsia"/>
          <w:sz w:val="24"/>
          <w:szCs w:val="24"/>
        </w:rPr>
        <w:t>１年間（</w:t>
      </w:r>
      <w:r w:rsidRPr="002056CF">
        <w:rPr>
          <w:rFonts w:ascii="BIZ UDPゴシック" w:eastAsia="BIZ UDPゴシック" w:hAnsi="BIZ UDPゴシック"/>
          <w:w w:val="80"/>
          <w:sz w:val="24"/>
          <w:szCs w:val="24"/>
        </w:rPr>
        <w:t>202</w:t>
      </w:r>
      <w:r w:rsidRPr="002056CF">
        <w:rPr>
          <w:rFonts w:ascii="BIZ UDPゴシック" w:eastAsia="BIZ UDPゴシック" w:hAnsi="BIZ UDPゴシック" w:hint="eastAsia"/>
          <w:w w:val="80"/>
          <w:sz w:val="24"/>
          <w:szCs w:val="24"/>
        </w:rPr>
        <w:t>２</w:t>
      </w:r>
      <w:r w:rsidRPr="009C34CA">
        <w:rPr>
          <w:rFonts w:ascii="BIZ UDPゴシック" w:eastAsia="BIZ UDPゴシック" w:hAnsi="BIZ UDPゴシック"/>
          <w:sz w:val="24"/>
          <w:szCs w:val="24"/>
        </w:rPr>
        <w:t>年</w:t>
      </w:r>
      <w:r w:rsidR="002056CF" w:rsidRPr="002056CF">
        <w:rPr>
          <w:rFonts w:ascii="BIZ UDPゴシック" w:eastAsia="BIZ UDPゴシック" w:hAnsi="BIZ UDPゴシック" w:hint="eastAsia"/>
          <w:w w:val="80"/>
          <w:sz w:val="24"/>
          <w:szCs w:val="24"/>
        </w:rPr>
        <w:t>１０</w:t>
      </w:r>
      <w:r w:rsidRPr="009C34CA">
        <w:rPr>
          <w:rFonts w:ascii="BIZ UDPゴシック" w:eastAsia="BIZ UDPゴシック" w:hAnsi="BIZ UDPゴシック"/>
          <w:sz w:val="24"/>
          <w:szCs w:val="24"/>
        </w:rPr>
        <w:t>月～</w:t>
      </w:r>
      <w:r w:rsidRPr="002056CF">
        <w:rPr>
          <w:rFonts w:ascii="BIZ UDPゴシック" w:eastAsia="BIZ UDPゴシック" w:hAnsi="BIZ UDPゴシック"/>
          <w:w w:val="80"/>
          <w:sz w:val="24"/>
          <w:szCs w:val="24"/>
        </w:rPr>
        <w:t>202</w:t>
      </w:r>
      <w:r w:rsidRPr="002056CF">
        <w:rPr>
          <w:rFonts w:ascii="BIZ UDPゴシック" w:eastAsia="BIZ UDPゴシック" w:hAnsi="BIZ UDPゴシック" w:hint="eastAsia"/>
          <w:w w:val="80"/>
          <w:sz w:val="24"/>
          <w:szCs w:val="24"/>
        </w:rPr>
        <w:t>３</w:t>
      </w:r>
      <w:r w:rsidRPr="009C34CA">
        <w:rPr>
          <w:rFonts w:ascii="BIZ UDPゴシック" w:eastAsia="BIZ UDPゴシック" w:hAnsi="BIZ UDPゴシック"/>
          <w:sz w:val="24"/>
          <w:szCs w:val="24"/>
        </w:rPr>
        <w:t>年</w:t>
      </w:r>
      <w:r w:rsidR="002056CF" w:rsidRPr="002056CF">
        <w:rPr>
          <w:rFonts w:ascii="BIZ UDPゴシック" w:eastAsia="BIZ UDPゴシック" w:hAnsi="BIZ UDPゴシック" w:hint="eastAsia"/>
          <w:w w:val="80"/>
          <w:sz w:val="24"/>
          <w:szCs w:val="24"/>
        </w:rPr>
        <w:t>９</w:t>
      </w:r>
      <w:r w:rsidRPr="009C34CA">
        <w:rPr>
          <w:rFonts w:ascii="BIZ UDPゴシック" w:eastAsia="BIZ UDPゴシック" w:hAnsi="BIZ UDPゴシック"/>
          <w:sz w:val="24"/>
          <w:szCs w:val="24"/>
        </w:rPr>
        <w:t>月）に取り組まれた活動について、以下の内容を</w:t>
      </w:r>
      <w:r w:rsidR="002056CF" w:rsidRPr="00A37CA4">
        <w:rPr>
          <w:rFonts w:ascii="BIZ UDPゴシック" w:eastAsia="BIZ UDPゴシック" w:hAnsi="BIZ UDPゴシック" w:hint="eastAsia"/>
          <w:sz w:val="24"/>
          <w:szCs w:val="24"/>
          <w:u w:val="double"/>
        </w:rPr>
        <w:t>１０</w:t>
      </w:r>
      <w:r w:rsidRPr="00A37CA4">
        <w:rPr>
          <w:rFonts w:ascii="BIZ UDPゴシック" w:eastAsia="BIZ UDPゴシック" w:hAnsi="BIZ UDPゴシック"/>
          <w:sz w:val="24"/>
          <w:szCs w:val="24"/>
          <w:u w:val="double"/>
        </w:rPr>
        <w:t>月</w:t>
      </w:r>
      <w:r w:rsidR="002056CF" w:rsidRPr="00A37CA4">
        <w:rPr>
          <w:rFonts w:ascii="BIZ UDPゴシック" w:eastAsia="BIZ UDPゴシック" w:hAnsi="BIZ UDPゴシック" w:hint="eastAsia"/>
          <w:sz w:val="24"/>
          <w:szCs w:val="24"/>
          <w:u w:val="double"/>
        </w:rPr>
        <w:t>６</w:t>
      </w:r>
      <w:r w:rsidRPr="00A37CA4">
        <w:rPr>
          <w:rFonts w:ascii="BIZ UDPゴシック" w:eastAsia="BIZ UDPゴシック" w:hAnsi="BIZ UDPゴシック"/>
          <w:sz w:val="24"/>
          <w:szCs w:val="24"/>
          <w:u w:val="double"/>
        </w:rPr>
        <w:t>日（</w:t>
      </w:r>
      <w:r w:rsidRPr="00A37CA4">
        <w:rPr>
          <w:rFonts w:ascii="BIZ UDPゴシック" w:eastAsia="BIZ UDPゴシック" w:hAnsi="BIZ UDPゴシック" w:hint="eastAsia"/>
          <w:sz w:val="24"/>
          <w:szCs w:val="24"/>
          <w:u w:val="double"/>
        </w:rPr>
        <w:t>金</w:t>
      </w:r>
      <w:r w:rsidRPr="00A37CA4">
        <w:rPr>
          <w:rFonts w:ascii="BIZ UDPゴシック" w:eastAsia="BIZ UDPゴシック" w:hAnsi="BIZ UDPゴシック"/>
          <w:sz w:val="24"/>
          <w:szCs w:val="24"/>
          <w:u w:val="double"/>
        </w:rPr>
        <w:t>）まで</w:t>
      </w:r>
      <w:r w:rsidRPr="009C34CA">
        <w:rPr>
          <w:rFonts w:ascii="BIZ UDPゴシック" w:eastAsia="BIZ UDPゴシック" w:hAnsi="BIZ UDPゴシック"/>
          <w:sz w:val="24"/>
          <w:szCs w:val="24"/>
        </w:rPr>
        <w:t>にお知らせください。</w:t>
      </w:r>
    </w:p>
    <w:tbl>
      <w:tblPr>
        <w:tblStyle w:val="a3"/>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00"/>
        <w:gridCol w:w="2195"/>
        <w:gridCol w:w="4376"/>
      </w:tblGrid>
      <w:tr w:rsidR="002056CF" w:rsidTr="00E21409">
        <w:trPr>
          <w:trHeight w:hRule="exact" w:val="680"/>
        </w:trPr>
        <w:tc>
          <w:tcPr>
            <w:tcW w:w="2900" w:type="dxa"/>
            <w:tcBorders>
              <w:top w:val="single" w:sz="12" w:space="0" w:color="auto"/>
              <w:bottom w:val="single" w:sz="8" w:space="0" w:color="auto"/>
              <w:right w:val="double" w:sz="6" w:space="0" w:color="auto"/>
            </w:tcBorders>
            <w:vAlign w:val="center"/>
          </w:tcPr>
          <w:p w:rsidR="002056CF" w:rsidRPr="002056CF" w:rsidRDefault="002056CF" w:rsidP="00707247">
            <w:pPr>
              <w:ind w:leftChars="-14" w:left="2" w:hangingChars="14" w:hanging="31"/>
              <w:rPr>
                <w:rFonts w:ascii="BIZ UDPゴシック" w:eastAsia="BIZ UDPゴシック" w:hAnsi="BIZ UDPゴシック"/>
                <w:sz w:val="22"/>
              </w:rPr>
            </w:pPr>
            <w:r w:rsidRPr="002056CF">
              <w:rPr>
                <w:rFonts w:ascii="BIZ UDPゴシック" w:eastAsia="BIZ UDPゴシック" w:hAnsi="BIZ UDPゴシック" w:hint="eastAsia"/>
                <w:sz w:val="22"/>
              </w:rPr>
              <w:t>１</w:t>
            </w:r>
            <w:r>
              <w:rPr>
                <w:rFonts w:ascii="BIZ UDPゴシック" w:eastAsia="BIZ UDPゴシック" w:hAnsi="BIZ UDPゴシック" w:hint="eastAsia"/>
                <w:sz w:val="22"/>
              </w:rPr>
              <w:t>．</w:t>
            </w:r>
            <w:r w:rsidRPr="00E21409">
              <w:rPr>
                <w:rFonts w:ascii="BIZ UDPゴシック" w:eastAsia="BIZ UDPゴシック" w:hAnsi="BIZ UDPゴシック" w:hint="eastAsia"/>
                <w:spacing w:val="57"/>
                <w:kern w:val="0"/>
                <w:sz w:val="22"/>
                <w:fitText w:val="770" w:id="-1187339008"/>
              </w:rPr>
              <w:t>お名</w:t>
            </w:r>
            <w:r w:rsidRPr="00E21409">
              <w:rPr>
                <w:rFonts w:ascii="BIZ UDPゴシック" w:eastAsia="BIZ UDPゴシック" w:hAnsi="BIZ UDPゴシック" w:hint="eastAsia"/>
                <w:spacing w:val="-28"/>
                <w:kern w:val="0"/>
                <w:sz w:val="22"/>
                <w:fitText w:val="770" w:id="-1187339008"/>
              </w:rPr>
              <w:t>前</w:t>
            </w:r>
            <w:r w:rsidR="00FC3BBA">
              <w:rPr>
                <w:rFonts w:ascii="BIZ UDPゴシック" w:eastAsia="BIZ UDPゴシック" w:hAnsi="BIZ UDPゴシック" w:hint="eastAsia"/>
                <w:kern w:val="0"/>
                <w:sz w:val="22"/>
              </w:rPr>
              <w:t xml:space="preserve"> </w:t>
            </w:r>
            <w:r>
              <w:rPr>
                <w:rFonts w:ascii="BIZ UDPゴシック" w:eastAsia="BIZ UDPゴシック" w:hAnsi="BIZ UDPゴシック" w:hint="eastAsia"/>
                <w:sz w:val="22"/>
              </w:rPr>
              <w:t xml:space="preserve"> （学生番号）</w:t>
            </w:r>
          </w:p>
        </w:tc>
        <w:tc>
          <w:tcPr>
            <w:tcW w:w="6571" w:type="dxa"/>
            <w:gridSpan w:val="2"/>
            <w:tcBorders>
              <w:top w:val="single" w:sz="12" w:space="0" w:color="auto"/>
              <w:left w:val="double" w:sz="6" w:space="0" w:color="auto"/>
              <w:bottom w:val="single" w:sz="8" w:space="0" w:color="auto"/>
            </w:tcBorders>
            <w:vAlign w:val="center"/>
          </w:tcPr>
          <w:p w:rsidR="002056CF" w:rsidRPr="00FC3BBA" w:rsidRDefault="00C469E4" w:rsidP="00FE371A">
            <w:pPr>
              <w:ind w:firstLineChars="1500" w:firstLine="3300"/>
              <w:jc w:val="left"/>
              <w:rPr>
                <w:rFonts w:ascii="BIZ UDPゴシック" w:eastAsia="BIZ UDPゴシック" w:hAnsi="BIZ UDPゴシック"/>
                <w:sz w:val="22"/>
              </w:rPr>
            </w:pPr>
            <w:r w:rsidRPr="00FC3BBA">
              <w:rPr>
                <w:rFonts w:ascii="BIZ UDPゴシック" w:eastAsia="BIZ UDPゴシック" w:hAnsi="BIZ UDPゴシック" w:hint="eastAsia"/>
                <w:sz w:val="22"/>
              </w:rPr>
              <w:t xml:space="preserve">（                       ）  </w:t>
            </w:r>
          </w:p>
        </w:tc>
        <w:bookmarkStart w:id="0" w:name="_GoBack"/>
        <w:bookmarkEnd w:id="0"/>
      </w:tr>
      <w:tr w:rsidR="002056CF" w:rsidTr="00E21409">
        <w:trPr>
          <w:trHeight w:val="986"/>
        </w:trPr>
        <w:tc>
          <w:tcPr>
            <w:tcW w:w="2900" w:type="dxa"/>
            <w:tcBorders>
              <w:top w:val="single" w:sz="8" w:space="0" w:color="auto"/>
              <w:bottom w:val="single" w:sz="8" w:space="0" w:color="auto"/>
              <w:right w:val="double" w:sz="6" w:space="0" w:color="auto"/>
            </w:tcBorders>
            <w:vAlign w:val="bottom"/>
          </w:tcPr>
          <w:p w:rsidR="002056CF" w:rsidRDefault="002056CF" w:rsidP="00707247">
            <w:pPr>
              <w:spacing w:line="360" w:lineRule="exact"/>
              <w:ind w:leftChars="-14" w:left="2" w:hangingChars="14" w:hanging="31"/>
              <w:rPr>
                <w:rFonts w:ascii="BIZ UDPゴシック" w:eastAsia="BIZ UDPゴシック" w:hAnsi="BIZ UDPゴシック"/>
                <w:sz w:val="22"/>
              </w:rPr>
            </w:pPr>
            <w:r>
              <w:rPr>
                <w:rFonts w:ascii="BIZ UDPゴシック" w:eastAsia="BIZ UDPゴシック" w:hAnsi="BIZ UDPゴシック" w:hint="eastAsia"/>
                <w:sz w:val="22"/>
              </w:rPr>
              <w:t>２．</w:t>
            </w:r>
            <w:r w:rsidRPr="00E21409">
              <w:rPr>
                <w:rFonts w:ascii="BIZ UDPゴシック" w:eastAsia="BIZ UDPゴシック" w:hAnsi="BIZ UDPゴシック" w:hint="eastAsia"/>
                <w:spacing w:val="18"/>
                <w:kern w:val="0"/>
                <w:sz w:val="22"/>
                <w:fitText w:val="990" w:id="-1187339007"/>
              </w:rPr>
              <w:t>活動分</w:t>
            </w:r>
            <w:r w:rsidRPr="00E21409">
              <w:rPr>
                <w:rFonts w:ascii="BIZ UDPゴシック" w:eastAsia="BIZ UDPゴシック" w:hAnsi="BIZ UDPゴシック" w:hint="eastAsia"/>
                <w:spacing w:val="1"/>
                <w:kern w:val="0"/>
                <w:sz w:val="22"/>
                <w:fitText w:val="990" w:id="-1187339007"/>
              </w:rPr>
              <w:t>野</w:t>
            </w:r>
            <w:r>
              <w:rPr>
                <w:rFonts w:ascii="BIZ UDPゴシック" w:eastAsia="BIZ UDPゴシック" w:hAnsi="BIZ UDPゴシック" w:hint="eastAsia"/>
                <w:sz w:val="22"/>
              </w:rPr>
              <w:t xml:space="preserve"> （</w:t>
            </w:r>
            <w:r w:rsidR="00C469E4">
              <w:rPr>
                <w:rFonts w:ascii="BIZ UDPゴシック" w:eastAsia="BIZ UDPゴシック" w:hAnsi="BIZ UDPゴシック" w:hint="eastAsia"/>
                <w:sz w:val="22"/>
              </w:rPr>
              <w:t>○で囲む</w:t>
            </w:r>
            <w:r>
              <w:rPr>
                <w:rFonts w:ascii="BIZ UDPゴシック" w:eastAsia="BIZ UDPゴシック" w:hAnsi="BIZ UDPゴシック" w:hint="eastAsia"/>
                <w:sz w:val="22"/>
              </w:rPr>
              <w:t>）</w:t>
            </w:r>
          </w:p>
          <w:p w:rsidR="002056CF" w:rsidRPr="00FE371A" w:rsidRDefault="002056CF" w:rsidP="00FE371A">
            <w:pPr>
              <w:spacing w:afterLines="15" w:after="56" w:line="360" w:lineRule="exact"/>
              <w:ind w:leftChars="-14" w:left="-29" w:firstLineChars="59" w:firstLine="118"/>
              <w:rPr>
                <w:rFonts w:ascii="BIZ UDPゴシック" w:eastAsia="BIZ UDPゴシック" w:hAnsi="BIZ UDPゴシック" w:hint="eastAsia"/>
                <w:sz w:val="20"/>
                <w:szCs w:val="20"/>
              </w:rPr>
            </w:pPr>
            <w:r w:rsidRPr="00FE371A">
              <w:rPr>
                <w:rFonts w:ascii="BIZ UDPゴシック" w:eastAsia="BIZ UDPゴシック" w:hAnsi="BIZ UDPゴシック" w:hint="eastAsia"/>
                <w:sz w:val="20"/>
                <w:szCs w:val="20"/>
              </w:rPr>
              <w:t>※</w:t>
            </w:r>
            <w:r w:rsidRPr="00FE371A">
              <w:rPr>
                <w:rFonts w:ascii="BIZ UDPゴシック" w:eastAsia="BIZ UDPゴシック" w:hAnsi="BIZ UDPゴシック" w:hint="eastAsia"/>
                <w:w w:val="50"/>
                <w:sz w:val="20"/>
                <w:szCs w:val="20"/>
              </w:rPr>
              <w:t xml:space="preserve"> </w:t>
            </w:r>
            <w:r w:rsidR="00C469E4" w:rsidRPr="00FE371A">
              <w:rPr>
                <w:rFonts w:ascii="BIZ UDPゴシック" w:eastAsia="BIZ UDPゴシック" w:hAnsi="BIZ UDPゴシック" w:hint="eastAsia"/>
                <w:sz w:val="20"/>
                <w:szCs w:val="20"/>
              </w:rPr>
              <w:t>複数選択可</w:t>
            </w:r>
          </w:p>
        </w:tc>
        <w:tc>
          <w:tcPr>
            <w:tcW w:w="6571" w:type="dxa"/>
            <w:gridSpan w:val="2"/>
            <w:tcBorders>
              <w:top w:val="single" w:sz="8" w:space="0" w:color="auto"/>
              <w:left w:val="double" w:sz="6" w:space="0" w:color="auto"/>
              <w:bottom w:val="single" w:sz="8" w:space="0" w:color="auto"/>
            </w:tcBorders>
            <w:vAlign w:val="center"/>
          </w:tcPr>
          <w:p w:rsidR="00C469E4" w:rsidRPr="00FC3BBA" w:rsidRDefault="002056CF" w:rsidP="00C469E4">
            <w:pPr>
              <w:ind w:firstLineChars="100" w:firstLine="220"/>
              <w:rPr>
                <w:rFonts w:ascii="BIZ UDPゴシック" w:eastAsia="BIZ UDPゴシック" w:hAnsi="BIZ UDPゴシック"/>
                <w:sz w:val="22"/>
              </w:rPr>
            </w:pPr>
            <w:r w:rsidRPr="00FC3BBA">
              <w:rPr>
                <w:rFonts w:ascii="BIZ UDPゴシック" w:eastAsia="BIZ UDPゴシック" w:hAnsi="BIZ UDPゴシック"/>
                <w:sz w:val="22"/>
              </w:rPr>
              <w:t xml:space="preserve">国際協力 </w:t>
            </w:r>
            <w:r w:rsidR="00C469E4" w:rsidRP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 </w:t>
            </w:r>
            <w:r w:rsidR="00C469E4" w:rsidRPr="00FC3BBA">
              <w:rPr>
                <w:rFonts w:ascii="BIZ UDPゴシック" w:eastAsia="BIZ UDPゴシック" w:hAnsi="BIZ UDPゴシック" w:hint="eastAsia"/>
                <w:sz w:val="22"/>
              </w:rPr>
              <w:t xml:space="preserve"> </w:t>
            </w:r>
            <w:r w:rsid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スポーツ </w:t>
            </w:r>
            <w:r w:rsidR="00FC3BBA">
              <w:rPr>
                <w:rFonts w:ascii="BIZ UDPゴシック" w:eastAsia="BIZ UDPゴシック" w:hAnsi="BIZ UDPゴシック" w:hint="eastAsia"/>
                <w:sz w:val="22"/>
              </w:rPr>
              <w:t xml:space="preserve"> </w:t>
            </w:r>
            <w:r w:rsidR="00C469E4" w:rsidRP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 </w:t>
            </w:r>
            <w:r w:rsidR="00C469E4" w:rsidRP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文化</w:t>
            </w:r>
            <w:r w:rsidR="00C469E4" w:rsidRP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 </w:t>
            </w:r>
            <w:r w:rsidR="00C469E4" w:rsidRP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 </w:t>
            </w:r>
            <w:r w:rsidR="00C469E4" w:rsidRPr="00FC3BBA">
              <w:rPr>
                <w:rFonts w:ascii="BIZ UDPゴシック" w:eastAsia="BIZ UDPゴシック" w:hAnsi="BIZ UDPゴシック" w:hint="eastAsia"/>
                <w:sz w:val="22"/>
              </w:rPr>
              <w:t xml:space="preserve"> </w:t>
            </w:r>
            <w:r w:rsid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福祉 </w:t>
            </w:r>
            <w:r w:rsidR="00C469E4" w:rsidRP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 xml:space="preserve"> </w:t>
            </w:r>
            <w:r w:rsidR="00C469E4" w:rsidRPr="00FC3BBA">
              <w:rPr>
                <w:rFonts w:ascii="BIZ UDPゴシック" w:eastAsia="BIZ UDPゴシック" w:hAnsi="BIZ UDPゴシック" w:hint="eastAsia"/>
                <w:sz w:val="22"/>
              </w:rPr>
              <w:t xml:space="preserve"> </w:t>
            </w:r>
            <w:r w:rsidR="00FC3BBA">
              <w:rPr>
                <w:rFonts w:ascii="BIZ UDPゴシック" w:eastAsia="BIZ UDPゴシック" w:hAnsi="BIZ UDPゴシック" w:hint="eastAsia"/>
                <w:sz w:val="22"/>
              </w:rPr>
              <w:t xml:space="preserve"> </w:t>
            </w:r>
            <w:r w:rsidRPr="00FC3BBA">
              <w:rPr>
                <w:rFonts w:ascii="BIZ UDPゴシック" w:eastAsia="BIZ UDPゴシック" w:hAnsi="BIZ UDPゴシック"/>
                <w:sz w:val="22"/>
              </w:rPr>
              <w:t>子供</w:t>
            </w:r>
          </w:p>
          <w:p w:rsidR="002056CF" w:rsidRPr="002056CF" w:rsidRDefault="00C469E4" w:rsidP="00C469E4">
            <w:pPr>
              <w:spacing w:beforeLines="15" w:before="56"/>
              <w:ind w:firstLineChars="100" w:firstLine="220"/>
              <w:rPr>
                <w:rFonts w:ascii="BIZ UDPゴシック" w:eastAsia="BIZ UDPゴシック" w:hAnsi="BIZ UDPゴシック"/>
                <w:sz w:val="22"/>
              </w:rPr>
            </w:pPr>
            <w:r w:rsidRPr="00FC3BBA">
              <w:rPr>
                <w:rFonts w:ascii="BIZ UDPゴシック" w:eastAsia="BIZ UDPゴシック" w:hAnsi="BIZ UDPゴシック" w:hint="eastAsia"/>
                <w:sz w:val="22"/>
              </w:rPr>
              <w:t xml:space="preserve">環境 </w:t>
            </w:r>
            <w:r w:rsidR="002056CF" w:rsidRPr="00FC3BBA">
              <w:rPr>
                <w:rFonts w:ascii="BIZ UDPゴシック" w:eastAsia="BIZ UDPゴシック" w:hAnsi="BIZ UDPゴシック"/>
                <w:sz w:val="22"/>
              </w:rPr>
              <w:t xml:space="preserve"> </w:t>
            </w:r>
            <w:r w:rsidRPr="00FC3BBA">
              <w:rPr>
                <w:rFonts w:ascii="BIZ UDPゴシック" w:eastAsia="BIZ UDPゴシック" w:hAnsi="BIZ UDPゴシック" w:hint="eastAsia"/>
                <w:sz w:val="22"/>
              </w:rPr>
              <w:t xml:space="preserve">   </w:t>
            </w:r>
            <w:r w:rsidR="002056CF" w:rsidRPr="00FC3BBA">
              <w:rPr>
                <w:rFonts w:ascii="BIZ UDPゴシック" w:eastAsia="BIZ UDPゴシック" w:hAnsi="BIZ UDPゴシック"/>
                <w:sz w:val="22"/>
              </w:rPr>
              <w:t xml:space="preserve">動物 </w:t>
            </w:r>
            <w:r w:rsidRPr="00FC3BBA">
              <w:rPr>
                <w:rFonts w:ascii="BIZ UDPゴシック" w:eastAsia="BIZ UDPゴシック" w:hAnsi="BIZ UDPゴシック" w:hint="eastAsia"/>
                <w:sz w:val="22"/>
              </w:rPr>
              <w:t xml:space="preserve">    </w:t>
            </w:r>
            <w:r w:rsidR="002056CF" w:rsidRPr="00FC3BBA">
              <w:rPr>
                <w:rFonts w:ascii="BIZ UDPゴシック" w:eastAsia="BIZ UDPゴシック" w:hAnsi="BIZ UDPゴシック"/>
                <w:sz w:val="22"/>
              </w:rPr>
              <w:t xml:space="preserve"> その他</w:t>
            </w:r>
          </w:p>
        </w:tc>
      </w:tr>
      <w:tr w:rsidR="002056CF" w:rsidTr="00E21409">
        <w:trPr>
          <w:trHeight w:val="1385"/>
        </w:trPr>
        <w:tc>
          <w:tcPr>
            <w:tcW w:w="2900" w:type="dxa"/>
            <w:tcBorders>
              <w:top w:val="single" w:sz="8" w:space="0" w:color="auto"/>
              <w:bottom w:val="single" w:sz="8" w:space="0" w:color="auto"/>
              <w:right w:val="double" w:sz="6" w:space="0" w:color="auto"/>
            </w:tcBorders>
            <w:vAlign w:val="center"/>
          </w:tcPr>
          <w:p w:rsidR="002056CF" w:rsidRPr="002056CF" w:rsidRDefault="002056CF" w:rsidP="00707247">
            <w:pPr>
              <w:ind w:leftChars="-14" w:left="2" w:hangingChars="14" w:hanging="31"/>
              <w:rPr>
                <w:rFonts w:ascii="BIZ UDPゴシック" w:eastAsia="BIZ UDPゴシック" w:hAnsi="BIZ UDPゴシック"/>
                <w:sz w:val="22"/>
              </w:rPr>
            </w:pPr>
            <w:r>
              <w:rPr>
                <w:rFonts w:ascii="BIZ UDPゴシック" w:eastAsia="BIZ UDPゴシック" w:hAnsi="BIZ UDPゴシック" w:hint="eastAsia"/>
                <w:sz w:val="22"/>
              </w:rPr>
              <w:t>３．</w:t>
            </w:r>
            <w:r w:rsidRPr="00FC3BBA">
              <w:rPr>
                <w:rFonts w:ascii="BIZ UDPゴシック" w:eastAsia="BIZ UDPゴシック" w:hAnsi="BIZ UDPゴシック" w:hint="eastAsia"/>
                <w:spacing w:val="18"/>
                <w:kern w:val="0"/>
                <w:sz w:val="22"/>
                <w:fitText w:val="990" w:id="-1187339006"/>
              </w:rPr>
              <w:t>活動内</w:t>
            </w:r>
            <w:r w:rsidRPr="00FC3BBA">
              <w:rPr>
                <w:rFonts w:ascii="BIZ UDPゴシック" w:eastAsia="BIZ UDPゴシック" w:hAnsi="BIZ UDPゴシック" w:hint="eastAsia"/>
                <w:spacing w:val="1"/>
                <w:kern w:val="0"/>
                <w:sz w:val="22"/>
                <w:fitText w:val="990" w:id="-1187339006"/>
              </w:rPr>
              <w:t>容</w:t>
            </w:r>
            <w:r w:rsidR="00C469E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w:t>
            </w:r>
            <w:r w:rsidR="00C469E4" w:rsidRPr="00C469E4">
              <w:rPr>
                <w:rFonts w:ascii="BIZ UDPゴシック" w:eastAsia="BIZ UDPゴシック" w:hAnsi="BIZ UDPゴシック" w:hint="eastAsia"/>
                <w:w w:val="80"/>
                <w:sz w:val="22"/>
              </w:rPr>
              <w:t>１００</w:t>
            </w:r>
            <w:r>
              <w:rPr>
                <w:rFonts w:ascii="BIZ UDPゴシック" w:eastAsia="BIZ UDPゴシック" w:hAnsi="BIZ UDPゴシック" w:hint="eastAsia"/>
                <w:sz w:val="22"/>
              </w:rPr>
              <w:t>字程度）</w:t>
            </w:r>
          </w:p>
        </w:tc>
        <w:tc>
          <w:tcPr>
            <w:tcW w:w="6571" w:type="dxa"/>
            <w:gridSpan w:val="2"/>
            <w:tcBorders>
              <w:top w:val="single" w:sz="8" w:space="0" w:color="auto"/>
              <w:left w:val="double" w:sz="6" w:space="0" w:color="auto"/>
              <w:bottom w:val="single" w:sz="8" w:space="0" w:color="auto"/>
            </w:tcBorders>
            <w:vAlign w:val="center"/>
          </w:tcPr>
          <w:p w:rsidR="002056CF" w:rsidRPr="00C469E4" w:rsidRDefault="002056CF" w:rsidP="00C469E4">
            <w:pPr>
              <w:rPr>
                <w:rFonts w:ascii="BIZ UDPゴシック" w:eastAsia="BIZ UDPゴシック" w:hAnsi="BIZ UDPゴシック"/>
                <w:sz w:val="22"/>
              </w:rPr>
            </w:pPr>
          </w:p>
        </w:tc>
      </w:tr>
      <w:tr w:rsidR="002056CF" w:rsidTr="00E21409">
        <w:trPr>
          <w:trHeight w:val="2862"/>
        </w:trPr>
        <w:tc>
          <w:tcPr>
            <w:tcW w:w="2900" w:type="dxa"/>
            <w:tcBorders>
              <w:top w:val="single" w:sz="8" w:space="0" w:color="auto"/>
              <w:bottom w:val="single" w:sz="8" w:space="0" w:color="auto"/>
              <w:right w:val="double" w:sz="6" w:space="0" w:color="auto"/>
            </w:tcBorders>
            <w:vAlign w:val="bottom"/>
          </w:tcPr>
          <w:p w:rsidR="00C469E4" w:rsidRDefault="002056CF" w:rsidP="00FE371A">
            <w:pPr>
              <w:spacing w:line="320" w:lineRule="exact"/>
              <w:ind w:leftChars="-14" w:left="2" w:hangingChars="14" w:hanging="31"/>
              <w:rPr>
                <w:rFonts w:ascii="BIZ UDPゴシック" w:eastAsia="BIZ UDPゴシック" w:hAnsi="BIZ UDPゴシック"/>
                <w:sz w:val="22"/>
              </w:rPr>
            </w:pPr>
            <w:r>
              <w:rPr>
                <w:rFonts w:ascii="BIZ UDPゴシック" w:eastAsia="BIZ UDPゴシック" w:hAnsi="BIZ UDPゴシック" w:hint="eastAsia"/>
                <w:sz w:val="22"/>
              </w:rPr>
              <w:t>４．</w:t>
            </w:r>
            <w:r w:rsidRPr="00E21409">
              <w:rPr>
                <w:rFonts w:ascii="BIZ UDPゴシック" w:eastAsia="BIZ UDPゴシック" w:hAnsi="BIZ UDPゴシック" w:hint="eastAsia"/>
                <w:spacing w:val="14"/>
                <w:kern w:val="0"/>
                <w:sz w:val="22"/>
                <w:fitText w:val="2200" w:id="-1187343615"/>
              </w:rPr>
              <w:t>活動の様子・体験談</w:t>
            </w:r>
            <w:r w:rsidRPr="00E21409">
              <w:rPr>
                <w:rFonts w:ascii="BIZ UDPゴシック" w:eastAsia="BIZ UDPゴシック" w:hAnsi="BIZ UDPゴシック" w:hint="eastAsia"/>
                <w:spacing w:val="-3"/>
                <w:kern w:val="0"/>
                <w:sz w:val="22"/>
                <w:fitText w:val="2200" w:id="-1187343615"/>
              </w:rPr>
              <w:t>・</w:t>
            </w:r>
          </w:p>
          <w:p w:rsidR="00C469E4" w:rsidRDefault="002056CF" w:rsidP="00FE371A">
            <w:pPr>
              <w:spacing w:line="320" w:lineRule="exact"/>
              <w:ind w:leftChars="2" w:left="4" w:firstLineChars="97" w:firstLine="241"/>
              <w:rPr>
                <w:rFonts w:ascii="BIZ UDPゴシック" w:eastAsia="BIZ UDPゴシック" w:hAnsi="BIZ UDPゴシック"/>
                <w:sz w:val="22"/>
              </w:rPr>
            </w:pPr>
            <w:r w:rsidRPr="00E21409">
              <w:rPr>
                <w:rFonts w:ascii="BIZ UDPゴシック" w:eastAsia="BIZ UDPゴシック" w:hAnsi="BIZ UDPゴシック" w:hint="eastAsia"/>
                <w:spacing w:val="14"/>
                <w:kern w:val="0"/>
                <w:sz w:val="22"/>
                <w:fitText w:val="2090" w:id="-1187343613"/>
              </w:rPr>
              <w:t>活動場所・活動時</w:t>
            </w:r>
            <w:r w:rsidRPr="00E21409">
              <w:rPr>
                <w:rFonts w:ascii="BIZ UDPゴシック" w:eastAsia="BIZ UDPゴシック" w:hAnsi="BIZ UDPゴシック" w:hint="eastAsia"/>
                <w:spacing w:val="5"/>
                <w:kern w:val="0"/>
                <w:sz w:val="22"/>
                <w:fitText w:val="2090" w:id="-1187343613"/>
              </w:rPr>
              <w:t>期</w:t>
            </w:r>
          </w:p>
          <w:p w:rsidR="00707247" w:rsidRDefault="002056CF" w:rsidP="00FE371A">
            <w:pPr>
              <w:spacing w:line="320" w:lineRule="exact"/>
              <w:ind w:leftChars="2" w:left="4" w:firstLineChars="143" w:firstLine="315"/>
              <w:rPr>
                <w:rFonts w:ascii="BIZ UDPゴシック" w:eastAsia="BIZ UDPゴシック" w:hAnsi="BIZ UDPゴシック"/>
                <w:sz w:val="22"/>
              </w:rPr>
            </w:pPr>
            <w:r>
              <w:rPr>
                <w:rFonts w:ascii="BIZ UDPゴシック" w:eastAsia="BIZ UDPゴシック" w:hAnsi="BIZ UDPゴシック" w:hint="eastAsia"/>
                <w:sz w:val="22"/>
              </w:rPr>
              <w:t>（</w:t>
            </w:r>
            <w:r w:rsidRPr="00C469E4">
              <w:rPr>
                <w:rFonts w:ascii="BIZ UDPゴシック" w:eastAsia="BIZ UDPゴシック" w:hAnsi="BIZ UDPゴシック" w:hint="eastAsia"/>
                <w:w w:val="80"/>
                <w:sz w:val="22"/>
              </w:rPr>
              <w:t>３００</w:t>
            </w:r>
            <w:r>
              <w:rPr>
                <w:rFonts w:ascii="BIZ UDPゴシック" w:eastAsia="BIZ UDPゴシック" w:hAnsi="BIZ UDPゴシック" w:hint="eastAsia"/>
                <w:sz w:val="22"/>
              </w:rPr>
              <w:t>字程度）</w:t>
            </w:r>
          </w:p>
          <w:p w:rsidR="00E21409" w:rsidRDefault="00E21409" w:rsidP="00FE371A">
            <w:pPr>
              <w:spacing w:line="320" w:lineRule="exact"/>
              <w:ind w:leftChars="2" w:left="4" w:firstLineChars="143" w:firstLine="315"/>
              <w:rPr>
                <w:rFonts w:ascii="BIZ UDPゴシック" w:eastAsia="BIZ UDPゴシック" w:hAnsi="BIZ UDPゴシック" w:hint="eastAsia"/>
                <w:sz w:val="22"/>
              </w:rPr>
            </w:pPr>
          </w:p>
          <w:p w:rsidR="00FC3BBA" w:rsidRPr="00FE371A" w:rsidRDefault="00FC3BBA" w:rsidP="00E21409">
            <w:pPr>
              <w:spacing w:beforeLines="25" w:before="94" w:afterLines="15" w:after="56" w:line="240" w:lineRule="exact"/>
              <w:ind w:leftChars="38" w:left="344" w:hangingChars="132" w:hanging="264"/>
              <w:rPr>
                <w:rFonts w:ascii="BIZ UDPゴシック" w:eastAsia="BIZ UDPゴシック" w:hAnsi="BIZ UDPゴシック" w:hint="eastAsia"/>
                <w:sz w:val="20"/>
                <w:szCs w:val="20"/>
              </w:rPr>
            </w:pPr>
            <w:r w:rsidRPr="00FE371A">
              <w:rPr>
                <w:rFonts w:ascii="BIZ UDPゴシック" w:eastAsia="BIZ UDPゴシック" w:hAnsi="BIZ UDPゴシック" w:hint="eastAsia"/>
                <w:sz w:val="20"/>
                <w:szCs w:val="20"/>
              </w:rPr>
              <w:t>※</w:t>
            </w:r>
            <w:r w:rsidRPr="00FE371A">
              <w:rPr>
                <w:rFonts w:ascii="BIZ UDPゴシック" w:eastAsia="BIZ UDPゴシック" w:hAnsi="BIZ UDPゴシック" w:hint="eastAsia"/>
                <w:w w:val="50"/>
                <w:sz w:val="20"/>
                <w:szCs w:val="20"/>
              </w:rPr>
              <w:t xml:space="preserve"> </w:t>
            </w:r>
            <w:r w:rsidRPr="00FE371A">
              <w:rPr>
                <w:rFonts w:ascii="BIZ UDPゴシック" w:eastAsia="BIZ UDPゴシック" w:hAnsi="BIZ UDPゴシック" w:hint="eastAsia"/>
                <w:sz w:val="20"/>
                <w:szCs w:val="20"/>
              </w:rPr>
              <w:t>放送大学での学習成果が発揮されている場合は、その内容も</w:t>
            </w:r>
            <w:r w:rsidR="00E21409">
              <w:rPr>
                <w:rFonts w:ascii="BIZ UDPゴシック" w:eastAsia="BIZ UDPゴシック" w:hAnsi="BIZ UDPゴシック" w:hint="eastAsia"/>
                <w:sz w:val="20"/>
                <w:szCs w:val="20"/>
              </w:rPr>
              <w:t>お書きく</w:t>
            </w:r>
            <w:r w:rsidRPr="00FE371A">
              <w:rPr>
                <w:rFonts w:ascii="BIZ UDPゴシック" w:eastAsia="BIZ UDPゴシック" w:hAnsi="BIZ UDPゴシック" w:hint="eastAsia"/>
                <w:sz w:val="20"/>
                <w:szCs w:val="20"/>
              </w:rPr>
              <w:t>ださい。</w:t>
            </w:r>
          </w:p>
        </w:tc>
        <w:tc>
          <w:tcPr>
            <w:tcW w:w="6571" w:type="dxa"/>
            <w:gridSpan w:val="2"/>
            <w:tcBorders>
              <w:top w:val="single" w:sz="8" w:space="0" w:color="auto"/>
              <w:left w:val="double" w:sz="6" w:space="0" w:color="auto"/>
              <w:bottom w:val="single" w:sz="8" w:space="0" w:color="auto"/>
            </w:tcBorders>
            <w:vAlign w:val="center"/>
          </w:tcPr>
          <w:p w:rsidR="002056CF" w:rsidRPr="00C469E4" w:rsidRDefault="002056CF" w:rsidP="00FC3BBA">
            <w:pPr>
              <w:spacing w:afterLines="15" w:after="56" w:line="280" w:lineRule="exact"/>
              <w:ind w:left="268" w:hangingChars="122" w:hanging="268"/>
              <w:rPr>
                <w:rFonts w:ascii="BIZ UDPゴシック" w:eastAsia="BIZ UDPゴシック" w:hAnsi="BIZ UDPゴシック"/>
                <w:sz w:val="22"/>
              </w:rPr>
            </w:pPr>
          </w:p>
        </w:tc>
      </w:tr>
      <w:tr w:rsidR="002056CF" w:rsidTr="00E21409">
        <w:trPr>
          <w:trHeight w:hRule="exact" w:val="680"/>
        </w:trPr>
        <w:tc>
          <w:tcPr>
            <w:tcW w:w="2900" w:type="dxa"/>
            <w:tcBorders>
              <w:top w:val="single" w:sz="8" w:space="0" w:color="auto"/>
              <w:bottom w:val="single" w:sz="8" w:space="0" w:color="auto"/>
              <w:right w:val="double" w:sz="6" w:space="0" w:color="auto"/>
            </w:tcBorders>
            <w:vAlign w:val="center"/>
          </w:tcPr>
          <w:p w:rsidR="002056CF" w:rsidRPr="002056CF" w:rsidRDefault="00C469E4" w:rsidP="00707247">
            <w:pPr>
              <w:ind w:leftChars="-14" w:left="2" w:hangingChars="14" w:hanging="31"/>
              <w:rPr>
                <w:rFonts w:ascii="BIZ UDPゴシック" w:eastAsia="BIZ UDPゴシック" w:hAnsi="BIZ UDPゴシック"/>
                <w:sz w:val="22"/>
              </w:rPr>
            </w:pPr>
            <w:r>
              <w:rPr>
                <w:rFonts w:ascii="BIZ UDPゴシック" w:eastAsia="BIZ UDPゴシック" w:hAnsi="BIZ UDPゴシック" w:hint="eastAsia"/>
                <w:sz w:val="22"/>
              </w:rPr>
              <w:t>５</w:t>
            </w:r>
            <w:r w:rsidR="002056CF">
              <w:rPr>
                <w:rFonts w:ascii="BIZ UDPゴシック" w:eastAsia="BIZ UDPゴシック" w:hAnsi="BIZ UDPゴシック" w:hint="eastAsia"/>
                <w:sz w:val="22"/>
              </w:rPr>
              <w:t>．</w:t>
            </w:r>
            <w:r w:rsidR="002056CF" w:rsidRPr="00E21409">
              <w:rPr>
                <w:rFonts w:ascii="BIZ UDPゴシック" w:eastAsia="BIZ UDPゴシック" w:hAnsi="BIZ UDPゴシック" w:hint="eastAsia"/>
                <w:spacing w:val="18"/>
                <w:kern w:val="0"/>
                <w:sz w:val="22"/>
                <w:fitText w:val="990" w:id="-1187339005"/>
              </w:rPr>
              <w:t>活動年</w:t>
            </w:r>
            <w:r w:rsidR="002056CF" w:rsidRPr="00E21409">
              <w:rPr>
                <w:rFonts w:ascii="BIZ UDPゴシック" w:eastAsia="BIZ UDPゴシック" w:hAnsi="BIZ UDPゴシック" w:hint="eastAsia"/>
                <w:spacing w:val="1"/>
                <w:kern w:val="0"/>
                <w:sz w:val="22"/>
                <w:fitText w:val="990" w:id="-1187339005"/>
              </w:rPr>
              <w:t>度</w:t>
            </w:r>
          </w:p>
        </w:tc>
        <w:tc>
          <w:tcPr>
            <w:tcW w:w="6571" w:type="dxa"/>
            <w:gridSpan w:val="2"/>
            <w:tcBorders>
              <w:top w:val="single" w:sz="8" w:space="0" w:color="auto"/>
              <w:left w:val="double" w:sz="6" w:space="0" w:color="auto"/>
              <w:bottom w:val="single" w:sz="8" w:space="0" w:color="auto"/>
            </w:tcBorders>
            <w:vAlign w:val="center"/>
          </w:tcPr>
          <w:p w:rsidR="002056CF" w:rsidRPr="002056CF" w:rsidRDefault="002056CF" w:rsidP="00FE371A">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07247">
              <w:rPr>
                <w:rFonts w:ascii="BIZ UDPゴシック" w:eastAsia="BIZ UDPゴシック" w:hAnsi="BIZ UDPゴシック" w:hint="eastAsia"/>
                <w:sz w:val="22"/>
              </w:rPr>
              <w:t xml:space="preserve"> </w:t>
            </w:r>
            <w:r w:rsidR="00FE371A">
              <w:rPr>
                <w:rFonts w:ascii="BIZ UDPゴシック" w:eastAsia="BIZ UDPゴシック" w:hAnsi="BIZ UDPゴシック" w:hint="eastAsia"/>
                <w:sz w:val="22"/>
              </w:rPr>
              <w:t xml:space="preserve">                   年 </w:t>
            </w:r>
            <w:r>
              <w:rPr>
                <w:rFonts w:ascii="BIZ UDPゴシック" w:eastAsia="BIZ UDPゴシック" w:hAnsi="BIZ UDPゴシック" w:hint="eastAsia"/>
                <w:sz w:val="22"/>
              </w:rPr>
              <w:t>～</w:t>
            </w:r>
            <w:r w:rsidR="00707247">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年</w:t>
            </w:r>
          </w:p>
        </w:tc>
      </w:tr>
      <w:tr w:rsidR="00C469E4" w:rsidTr="00E21409">
        <w:trPr>
          <w:trHeight w:hRule="exact" w:val="567"/>
        </w:trPr>
        <w:tc>
          <w:tcPr>
            <w:tcW w:w="2900" w:type="dxa"/>
            <w:vMerge w:val="restart"/>
            <w:tcBorders>
              <w:top w:val="single" w:sz="8" w:space="0" w:color="auto"/>
              <w:bottom w:val="single" w:sz="12" w:space="0" w:color="auto"/>
              <w:right w:val="double" w:sz="6" w:space="0" w:color="auto"/>
            </w:tcBorders>
            <w:vAlign w:val="bottom"/>
          </w:tcPr>
          <w:p w:rsidR="00FC3BBA" w:rsidRDefault="00707247" w:rsidP="00FC3BBA">
            <w:pPr>
              <w:ind w:leftChars="-28" w:rightChars="-42" w:right="-88" w:hangingChars="27" w:hanging="59"/>
              <w:rPr>
                <w:rFonts w:ascii="BIZ UDPゴシック" w:eastAsia="BIZ UDPゴシック" w:hAnsi="BIZ UDPゴシック" w:hint="eastAsia"/>
                <w:sz w:val="22"/>
              </w:rPr>
            </w:pPr>
            <w:r>
              <w:rPr>
                <w:rFonts w:ascii="BIZ UDPゴシック" w:eastAsia="BIZ UDPゴシック" w:hAnsi="BIZ UDPゴシック" w:hint="eastAsia"/>
                <w:sz w:val="22"/>
              </w:rPr>
              <w:t>６</w:t>
            </w:r>
            <w:r w:rsidR="00C469E4">
              <w:rPr>
                <w:rFonts w:ascii="BIZ UDPゴシック" w:eastAsia="BIZ UDPゴシック" w:hAnsi="BIZ UDPゴシック" w:hint="eastAsia"/>
                <w:sz w:val="22"/>
              </w:rPr>
              <w:t>．ボランティア</w:t>
            </w:r>
            <w:r w:rsidR="00871F0C">
              <w:rPr>
                <w:rFonts w:ascii="BIZ UDPゴシック" w:eastAsia="BIZ UDPゴシック" w:hAnsi="BIZ UDPゴシック" w:hint="eastAsia"/>
                <w:sz w:val="22"/>
              </w:rPr>
              <w:t>団体の</w:t>
            </w:r>
            <w:r w:rsidR="00C469E4">
              <w:rPr>
                <w:rFonts w:ascii="BIZ UDPゴシック" w:eastAsia="BIZ UDPゴシック" w:hAnsi="BIZ UDPゴシック" w:hint="eastAsia"/>
                <w:sz w:val="22"/>
              </w:rPr>
              <w:t>情報</w:t>
            </w:r>
          </w:p>
          <w:p w:rsidR="00C469E4" w:rsidRPr="00FE371A" w:rsidRDefault="00707247" w:rsidP="00FE371A">
            <w:pPr>
              <w:spacing w:beforeLines="75" w:before="283" w:afterLines="15" w:after="56"/>
              <w:ind w:leftChars="-28" w:rightChars="-42" w:right="-88" w:hangingChars="27" w:hanging="59"/>
              <w:rPr>
                <w:rFonts w:ascii="BIZ UDPゴシック" w:eastAsia="BIZ UDPゴシック" w:hAnsi="BIZ UDPゴシック" w:hint="eastAsia"/>
                <w:sz w:val="20"/>
                <w:szCs w:val="20"/>
              </w:rPr>
            </w:pPr>
            <w:r>
              <w:rPr>
                <w:rFonts w:ascii="BIZ UDPゴシック" w:eastAsia="BIZ UDPゴシック" w:hAnsi="BIZ UDPゴシック" w:hint="eastAsia"/>
                <w:sz w:val="22"/>
              </w:rPr>
              <w:t xml:space="preserve"> </w:t>
            </w:r>
            <w:r w:rsidRPr="00FE371A">
              <w:rPr>
                <w:rFonts w:ascii="BIZ UDPゴシック" w:eastAsia="BIZ UDPゴシック" w:hAnsi="BIZ UDPゴシック" w:hint="eastAsia"/>
                <w:sz w:val="20"/>
                <w:szCs w:val="20"/>
              </w:rPr>
              <w:t>※ 回答は任意</w:t>
            </w:r>
          </w:p>
        </w:tc>
        <w:tc>
          <w:tcPr>
            <w:tcW w:w="2195" w:type="dxa"/>
            <w:tcBorders>
              <w:top w:val="single" w:sz="8" w:space="0" w:color="auto"/>
              <w:left w:val="double" w:sz="6" w:space="0" w:color="auto"/>
            </w:tcBorders>
            <w:vAlign w:val="center"/>
          </w:tcPr>
          <w:p w:rsidR="00C469E4" w:rsidRPr="002056CF" w:rsidRDefault="00C469E4" w:rsidP="00C469E4">
            <w:pPr>
              <w:rPr>
                <w:rFonts w:ascii="BIZ UDPゴシック" w:eastAsia="BIZ UDPゴシック" w:hAnsi="BIZ UDPゴシック"/>
                <w:sz w:val="22"/>
              </w:rPr>
            </w:pPr>
            <w:r>
              <w:rPr>
                <w:rFonts w:ascii="BIZ UDPゴシック" w:eastAsia="BIZ UDPゴシック" w:hAnsi="BIZ UDPゴシック" w:hint="eastAsia"/>
                <w:sz w:val="22"/>
              </w:rPr>
              <w:t>① 団</w:t>
            </w:r>
            <w:r w:rsidR="00FC3BBA" w:rsidRPr="00FC3BBA">
              <w:rPr>
                <w:rFonts w:ascii="BIZ UDPゴシック" w:eastAsia="BIZ UDPゴシック" w:hAnsi="BIZ UDPゴシック" w:hint="eastAsia"/>
                <w:w w:val="50"/>
                <w:sz w:val="22"/>
              </w:rPr>
              <w:t xml:space="preserve"> </w:t>
            </w:r>
            <w:r>
              <w:rPr>
                <w:rFonts w:ascii="BIZ UDPゴシック" w:eastAsia="BIZ UDPゴシック" w:hAnsi="BIZ UDPゴシック" w:hint="eastAsia"/>
                <w:sz w:val="22"/>
              </w:rPr>
              <w:t>体</w:t>
            </w:r>
            <w:r w:rsidR="00FC3BBA" w:rsidRPr="00FC3BBA">
              <w:rPr>
                <w:rFonts w:ascii="BIZ UDPゴシック" w:eastAsia="BIZ UDPゴシック" w:hAnsi="BIZ UDPゴシック" w:hint="eastAsia"/>
                <w:w w:val="50"/>
                <w:sz w:val="22"/>
              </w:rPr>
              <w:t xml:space="preserve"> </w:t>
            </w:r>
            <w:r>
              <w:rPr>
                <w:rFonts w:ascii="BIZ UDPゴシック" w:eastAsia="BIZ UDPゴシック" w:hAnsi="BIZ UDPゴシック" w:hint="eastAsia"/>
                <w:sz w:val="22"/>
              </w:rPr>
              <w:t>名</w:t>
            </w:r>
          </w:p>
        </w:tc>
        <w:tc>
          <w:tcPr>
            <w:tcW w:w="4376" w:type="dxa"/>
            <w:tcBorders>
              <w:top w:val="single" w:sz="8" w:space="0" w:color="auto"/>
            </w:tcBorders>
            <w:vAlign w:val="center"/>
          </w:tcPr>
          <w:p w:rsidR="00C469E4" w:rsidRPr="002056CF" w:rsidRDefault="00C469E4" w:rsidP="00FE371A">
            <w:pPr>
              <w:rPr>
                <w:rFonts w:ascii="BIZ UDPゴシック" w:eastAsia="BIZ UDPゴシック" w:hAnsi="BIZ UDPゴシック"/>
                <w:sz w:val="22"/>
              </w:rPr>
            </w:pPr>
          </w:p>
        </w:tc>
      </w:tr>
      <w:tr w:rsidR="00C469E4" w:rsidTr="00E21409">
        <w:trPr>
          <w:trHeight w:hRule="exact" w:val="567"/>
        </w:trPr>
        <w:tc>
          <w:tcPr>
            <w:tcW w:w="2900" w:type="dxa"/>
            <w:vMerge/>
            <w:tcBorders>
              <w:top w:val="single" w:sz="8" w:space="0" w:color="auto"/>
              <w:bottom w:val="single" w:sz="12" w:space="0" w:color="auto"/>
              <w:right w:val="double" w:sz="6" w:space="0" w:color="auto"/>
            </w:tcBorders>
            <w:vAlign w:val="center"/>
          </w:tcPr>
          <w:p w:rsidR="00C469E4" w:rsidRDefault="00C469E4" w:rsidP="002056CF">
            <w:pPr>
              <w:rPr>
                <w:rFonts w:ascii="BIZ UDPゴシック" w:eastAsia="BIZ UDPゴシック" w:hAnsi="BIZ UDPゴシック" w:hint="eastAsia"/>
                <w:sz w:val="22"/>
              </w:rPr>
            </w:pPr>
          </w:p>
        </w:tc>
        <w:tc>
          <w:tcPr>
            <w:tcW w:w="2195" w:type="dxa"/>
            <w:tcBorders>
              <w:left w:val="double" w:sz="6" w:space="0" w:color="auto"/>
            </w:tcBorders>
            <w:vAlign w:val="center"/>
          </w:tcPr>
          <w:p w:rsidR="00C469E4" w:rsidRPr="002056CF" w:rsidRDefault="00C469E4" w:rsidP="00C469E4">
            <w:pPr>
              <w:rPr>
                <w:rFonts w:ascii="BIZ UDPゴシック" w:eastAsia="BIZ UDPゴシック" w:hAnsi="BIZ UDPゴシック"/>
                <w:sz w:val="22"/>
              </w:rPr>
            </w:pPr>
            <w:r>
              <w:rPr>
                <w:rFonts w:ascii="BIZ UDPゴシック" w:eastAsia="BIZ UDPゴシック" w:hAnsi="BIZ UDPゴシック" w:hint="eastAsia"/>
                <w:sz w:val="22"/>
              </w:rPr>
              <w:t xml:space="preserve">② </w:t>
            </w:r>
            <w:r w:rsidRPr="00707247">
              <w:rPr>
                <w:rFonts w:ascii="BIZ UDPゴシック" w:eastAsia="BIZ UDPゴシック" w:hAnsi="BIZ UDPゴシック" w:hint="eastAsia"/>
                <w:w w:val="90"/>
                <w:sz w:val="22"/>
              </w:rPr>
              <w:t>ホームページURL</w:t>
            </w:r>
          </w:p>
        </w:tc>
        <w:tc>
          <w:tcPr>
            <w:tcW w:w="4376" w:type="dxa"/>
            <w:vAlign w:val="center"/>
          </w:tcPr>
          <w:p w:rsidR="00C469E4" w:rsidRPr="002056CF" w:rsidRDefault="00C469E4" w:rsidP="00FE371A">
            <w:pPr>
              <w:rPr>
                <w:rFonts w:ascii="BIZ UDPゴシック" w:eastAsia="BIZ UDPゴシック" w:hAnsi="BIZ UDPゴシック"/>
                <w:sz w:val="22"/>
              </w:rPr>
            </w:pPr>
          </w:p>
        </w:tc>
      </w:tr>
      <w:tr w:rsidR="00C469E4" w:rsidTr="00E21409">
        <w:trPr>
          <w:trHeight w:hRule="exact" w:val="567"/>
        </w:trPr>
        <w:tc>
          <w:tcPr>
            <w:tcW w:w="2900" w:type="dxa"/>
            <w:vMerge/>
            <w:tcBorders>
              <w:top w:val="single" w:sz="8" w:space="0" w:color="auto"/>
              <w:bottom w:val="single" w:sz="12" w:space="0" w:color="auto"/>
              <w:right w:val="double" w:sz="6" w:space="0" w:color="auto"/>
            </w:tcBorders>
            <w:vAlign w:val="center"/>
          </w:tcPr>
          <w:p w:rsidR="00C469E4" w:rsidRDefault="00C469E4" w:rsidP="002056CF">
            <w:pPr>
              <w:rPr>
                <w:rFonts w:ascii="BIZ UDPゴシック" w:eastAsia="BIZ UDPゴシック" w:hAnsi="BIZ UDPゴシック" w:hint="eastAsia"/>
                <w:sz w:val="22"/>
              </w:rPr>
            </w:pPr>
          </w:p>
        </w:tc>
        <w:tc>
          <w:tcPr>
            <w:tcW w:w="2195" w:type="dxa"/>
            <w:tcBorders>
              <w:left w:val="double" w:sz="6" w:space="0" w:color="auto"/>
            </w:tcBorders>
            <w:vAlign w:val="center"/>
          </w:tcPr>
          <w:p w:rsidR="00C469E4" w:rsidRPr="002056CF" w:rsidRDefault="00C469E4" w:rsidP="00C469E4">
            <w:pPr>
              <w:rPr>
                <w:rFonts w:ascii="BIZ UDPゴシック" w:eastAsia="BIZ UDPゴシック" w:hAnsi="BIZ UDPゴシック"/>
                <w:sz w:val="22"/>
              </w:rPr>
            </w:pPr>
            <w:r>
              <w:rPr>
                <w:rFonts w:ascii="BIZ UDPゴシック" w:eastAsia="BIZ UDPゴシック" w:hAnsi="BIZ UDPゴシック" w:hint="eastAsia"/>
                <w:sz w:val="22"/>
              </w:rPr>
              <w:t>③ 団体の</w:t>
            </w:r>
            <w:r w:rsidR="00707247">
              <w:rPr>
                <w:rFonts w:ascii="BIZ UDPゴシック" w:eastAsia="BIZ UDPゴシック" w:hAnsi="BIZ UDPゴシック" w:hint="eastAsia"/>
                <w:sz w:val="22"/>
              </w:rPr>
              <w:t>Ｅ</w:t>
            </w:r>
            <w:r>
              <w:rPr>
                <w:rFonts w:ascii="BIZ UDPゴシック" w:eastAsia="BIZ UDPゴシック" w:hAnsi="BIZ UDPゴシック" w:hint="eastAsia"/>
                <w:sz w:val="22"/>
              </w:rPr>
              <w:t>メール</w:t>
            </w:r>
          </w:p>
        </w:tc>
        <w:tc>
          <w:tcPr>
            <w:tcW w:w="4376" w:type="dxa"/>
            <w:vAlign w:val="center"/>
          </w:tcPr>
          <w:p w:rsidR="00C469E4" w:rsidRPr="002056CF" w:rsidRDefault="00C469E4" w:rsidP="00FE371A">
            <w:pPr>
              <w:rPr>
                <w:rFonts w:ascii="BIZ UDPゴシック" w:eastAsia="BIZ UDPゴシック" w:hAnsi="BIZ UDPゴシック"/>
                <w:sz w:val="22"/>
              </w:rPr>
            </w:pPr>
          </w:p>
        </w:tc>
      </w:tr>
    </w:tbl>
    <w:p w:rsidR="009C34CA" w:rsidRPr="00707247" w:rsidRDefault="00FC3BBA" w:rsidP="00FE371A">
      <w:pPr>
        <w:spacing w:beforeLines="50" w:before="189"/>
        <w:ind w:firstLineChars="70" w:firstLine="168"/>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9C34CA" w:rsidRPr="00707247">
        <w:rPr>
          <w:rFonts w:ascii="BIZ UDPゴシック" w:eastAsia="BIZ UDPゴシック" w:hAnsi="BIZ UDPゴシック" w:hint="eastAsia"/>
          <w:sz w:val="24"/>
          <w:szCs w:val="24"/>
        </w:rPr>
        <w:t>回答は、青森学習センター宛の</w:t>
      </w:r>
      <w:r>
        <w:rPr>
          <w:rFonts w:ascii="BIZ UDPゴシック" w:eastAsia="BIZ UDPゴシック" w:hAnsi="BIZ UDPゴシック" w:hint="eastAsia"/>
          <w:sz w:val="24"/>
          <w:szCs w:val="24"/>
        </w:rPr>
        <w:t>FAX、</w:t>
      </w:r>
      <w:r w:rsidR="009C34CA" w:rsidRPr="00707247">
        <w:rPr>
          <w:rFonts w:ascii="BIZ UDPゴシック" w:eastAsia="BIZ UDPゴシック" w:hAnsi="BIZ UDPゴシック" w:hint="eastAsia"/>
          <w:sz w:val="24"/>
          <w:szCs w:val="24"/>
        </w:rPr>
        <w:t>メール、</w:t>
      </w:r>
      <w:r w:rsidR="009C34CA" w:rsidRPr="00707247">
        <w:rPr>
          <w:rFonts w:ascii="BIZ UDPゴシック" w:eastAsia="BIZ UDPゴシック" w:hAnsi="BIZ UDPゴシック"/>
          <w:sz w:val="24"/>
          <w:szCs w:val="24"/>
        </w:rPr>
        <w:t>郵送のいずれでも結構です。</w:t>
      </w:r>
    </w:p>
    <w:p w:rsidR="00FC3BBA" w:rsidRPr="00707247" w:rsidRDefault="009C34CA" w:rsidP="00FC3BBA">
      <w:pPr>
        <w:ind w:firstLineChars="321" w:firstLine="706"/>
        <w:rPr>
          <w:rFonts w:ascii="BIZ UDPゴシック" w:eastAsia="BIZ UDPゴシック" w:hAnsi="BIZ UDPゴシック"/>
          <w:sz w:val="22"/>
        </w:rPr>
      </w:pPr>
      <w:r w:rsidRPr="00707247">
        <w:rPr>
          <w:rFonts w:ascii="BIZ UDPゴシック" w:eastAsia="BIZ UDPゴシック" w:hAnsi="BIZ UDPゴシック" w:hint="eastAsia"/>
          <w:sz w:val="22"/>
        </w:rPr>
        <w:t>・</w:t>
      </w:r>
      <w:r w:rsidR="00FC3BBA">
        <w:rPr>
          <w:rFonts w:ascii="BIZ UDPゴシック" w:eastAsia="BIZ UDPゴシック" w:hAnsi="BIZ UDPゴシック" w:hint="eastAsia"/>
          <w:sz w:val="22"/>
        </w:rPr>
        <w:t xml:space="preserve"> </w:t>
      </w:r>
      <w:r w:rsidR="00FC3BBA" w:rsidRPr="00707247">
        <w:rPr>
          <w:rFonts w:ascii="BIZ UDPゴシック" w:eastAsia="BIZ UDPゴシック" w:hAnsi="BIZ UDPゴシック"/>
          <w:sz w:val="22"/>
        </w:rPr>
        <w:t>FAX ： 0172-38-1299</w:t>
      </w:r>
    </w:p>
    <w:p w:rsidR="009C34CA" w:rsidRPr="00707247" w:rsidRDefault="00FC3BBA" w:rsidP="00FC3BBA">
      <w:pPr>
        <w:ind w:firstLineChars="321" w:firstLine="706"/>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C34CA" w:rsidRPr="00707247">
        <w:rPr>
          <w:rFonts w:ascii="BIZ UDPゴシック" w:eastAsia="BIZ UDPゴシック" w:hAnsi="BIZ UDPゴシック"/>
          <w:sz w:val="22"/>
        </w:rPr>
        <w:t>E-mail ： aomori.center@gmail.com</w:t>
      </w:r>
    </w:p>
    <w:p w:rsidR="009C34CA" w:rsidRPr="00707247" w:rsidRDefault="009C34CA" w:rsidP="00FC3BBA">
      <w:pPr>
        <w:ind w:firstLineChars="321" w:firstLine="706"/>
        <w:rPr>
          <w:rFonts w:ascii="BIZ UDPゴシック" w:eastAsia="BIZ UDPゴシック" w:hAnsi="BIZ UDPゴシック"/>
          <w:sz w:val="22"/>
        </w:rPr>
      </w:pPr>
      <w:r w:rsidRPr="00707247">
        <w:rPr>
          <w:rFonts w:ascii="BIZ UDPゴシック" w:eastAsia="BIZ UDPゴシック" w:hAnsi="BIZ UDPゴシック" w:hint="eastAsia"/>
          <w:sz w:val="22"/>
        </w:rPr>
        <w:t>・</w:t>
      </w:r>
      <w:r w:rsidR="00FC3BBA">
        <w:rPr>
          <w:rFonts w:ascii="BIZ UDPゴシック" w:eastAsia="BIZ UDPゴシック" w:hAnsi="BIZ UDPゴシック" w:hint="eastAsia"/>
          <w:sz w:val="22"/>
        </w:rPr>
        <w:t xml:space="preserve"> </w:t>
      </w:r>
      <w:r w:rsidRPr="00707247">
        <w:rPr>
          <w:rFonts w:ascii="BIZ UDPゴシック" w:eastAsia="BIZ UDPゴシック" w:hAnsi="BIZ UDPゴシック" w:hint="eastAsia"/>
          <w:sz w:val="22"/>
        </w:rPr>
        <w:t>住所</w:t>
      </w:r>
      <w:r w:rsidRPr="00707247">
        <w:rPr>
          <w:rFonts w:ascii="BIZ UDPゴシック" w:eastAsia="BIZ UDPゴシック" w:hAnsi="BIZ UDPゴシック"/>
          <w:sz w:val="22"/>
        </w:rPr>
        <w:t xml:space="preserve"> ： 〒036-8561  弘前市文京町３ コラボ弘大７階</w:t>
      </w:r>
      <w:r w:rsidR="00FC3BBA">
        <w:rPr>
          <w:rFonts w:ascii="BIZ UDPゴシック" w:eastAsia="BIZ UDPゴシック" w:hAnsi="BIZ UDPゴシック" w:hint="eastAsia"/>
          <w:sz w:val="22"/>
        </w:rPr>
        <w:t xml:space="preserve"> 放送大学青森学習センター</w:t>
      </w:r>
    </w:p>
    <w:p w:rsidR="009C34CA" w:rsidRPr="00707247" w:rsidRDefault="00FE371A" w:rsidP="00FE371A">
      <w:pPr>
        <w:spacing w:beforeLines="25" w:before="94"/>
        <w:ind w:leftChars="66" w:left="487" w:hangingChars="145" w:hanging="348"/>
        <w:rPr>
          <w:rFonts w:ascii="BIZ UDPゴシック" w:eastAsia="BIZ UDPゴシック" w:hAnsi="BIZ UDPゴシック"/>
          <w:sz w:val="24"/>
          <w:szCs w:val="24"/>
        </w:rPr>
      </w:pPr>
      <w:r w:rsidRPr="00FE371A">
        <w:rPr>
          <w:rFonts w:ascii="BIZ UDPゴシック" w:eastAsia="BIZ UDPゴシック" w:hAnsi="BIZ UDPゴシック"/>
          <w:noProof/>
          <w:sz w:val="24"/>
          <w:szCs w:val="24"/>
        </w:rPr>
        <w:drawing>
          <wp:anchor distT="0" distB="0" distL="114300" distR="114300" simplePos="0" relativeHeight="251661312" behindDoc="0" locked="0" layoutInCell="1" allowOverlap="1">
            <wp:simplePos x="0" y="0"/>
            <wp:positionH relativeFrom="column">
              <wp:posOffset>5427345</wp:posOffset>
            </wp:positionH>
            <wp:positionV relativeFrom="paragraph">
              <wp:posOffset>341630</wp:posOffset>
            </wp:positionV>
            <wp:extent cx="601973" cy="612460"/>
            <wp:effectExtent l="0" t="0" r="8255" b="0"/>
            <wp:wrapNone/>
            <wp:docPr id="2" name="図 2" descr="G:\マイドライブ\放送大学ロゴ\放送大学創立40周年記念ロゴ\大学40周年ロゴ（JPGデータ）\40N-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マイドライブ\放送大学ロゴ\放送大学創立40周年記念ロゴ\大学40周年ロゴ（JPGデータ）\40N-B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1973" cy="61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BBA">
        <w:rPr>
          <w:rFonts w:ascii="BIZ UDPゴシック" w:eastAsia="BIZ UDPゴシック" w:hAnsi="BIZ UDPゴシック" w:hint="eastAsia"/>
          <w:sz w:val="22"/>
        </w:rPr>
        <w:t xml:space="preserve">● </w:t>
      </w:r>
      <w:r w:rsidR="009C34CA" w:rsidRPr="00707247">
        <w:rPr>
          <w:rFonts w:ascii="BIZ UDPゴシック" w:eastAsia="BIZ UDPゴシック" w:hAnsi="BIZ UDPゴシック" w:hint="eastAsia"/>
          <w:sz w:val="24"/>
          <w:szCs w:val="24"/>
        </w:rPr>
        <w:t>青森学習センターのウェブ</w:t>
      </w:r>
      <w:r w:rsidR="00FC3BBA">
        <w:rPr>
          <w:rFonts w:ascii="BIZ UDPゴシック" w:eastAsia="BIZ UDPゴシック" w:hAnsi="BIZ UDPゴシック" w:hint="eastAsia"/>
          <w:sz w:val="24"/>
          <w:szCs w:val="24"/>
        </w:rPr>
        <w:t>サイト</w:t>
      </w:r>
      <w:r w:rsidR="009C34CA" w:rsidRPr="00707247">
        <w:rPr>
          <w:rFonts w:ascii="BIZ UDPゴシック" w:eastAsia="BIZ UDPゴシック" w:hAnsi="BIZ UDPゴシック" w:hint="eastAsia"/>
          <w:sz w:val="24"/>
          <w:szCs w:val="24"/>
        </w:rPr>
        <w:t>から</w:t>
      </w:r>
      <w:r w:rsidR="00FC3BBA">
        <w:rPr>
          <w:rFonts w:ascii="BIZ UDPゴシック" w:eastAsia="BIZ UDPゴシック" w:hAnsi="BIZ UDPゴシック" w:hint="eastAsia"/>
          <w:sz w:val="24"/>
          <w:szCs w:val="24"/>
        </w:rPr>
        <w:t>この</w:t>
      </w:r>
      <w:r w:rsidR="009C34CA" w:rsidRPr="00707247">
        <w:rPr>
          <w:rFonts w:ascii="BIZ UDPゴシック" w:eastAsia="BIZ UDPゴシック" w:hAnsi="BIZ UDPゴシック" w:hint="eastAsia"/>
          <w:sz w:val="24"/>
          <w:szCs w:val="24"/>
        </w:rPr>
        <w:t>シートをダウンロード</w:t>
      </w:r>
      <w:r w:rsidR="00FC3BBA">
        <w:rPr>
          <w:rFonts w:ascii="BIZ UDPゴシック" w:eastAsia="BIZ UDPゴシック" w:hAnsi="BIZ UDPゴシック" w:hint="eastAsia"/>
          <w:sz w:val="24"/>
          <w:szCs w:val="24"/>
        </w:rPr>
        <w:t>することも</w:t>
      </w:r>
      <w:r w:rsidR="009C34CA" w:rsidRPr="00707247">
        <w:rPr>
          <w:rFonts w:ascii="BIZ UDPゴシック" w:eastAsia="BIZ UDPゴシック" w:hAnsi="BIZ UDPゴシック" w:hint="eastAsia"/>
          <w:sz w:val="24"/>
          <w:szCs w:val="24"/>
        </w:rPr>
        <w:t>できますので、必要に応じてご</w:t>
      </w:r>
      <w:r w:rsidR="00A73D5D">
        <w:rPr>
          <w:rFonts w:ascii="BIZ UDPゴシック" w:eastAsia="BIZ UDPゴシック" w:hAnsi="BIZ UDPゴシック" w:hint="eastAsia"/>
          <w:sz w:val="24"/>
          <w:szCs w:val="24"/>
        </w:rPr>
        <w:t>利用</w:t>
      </w:r>
      <w:r w:rsidR="009C34CA" w:rsidRPr="00707247">
        <w:rPr>
          <w:rFonts w:ascii="BIZ UDPゴシック" w:eastAsia="BIZ UDPゴシック" w:hAnsi="BIZ UDPゴシック" w:hint="eastAsia"/>
          <w:sz w:val="24"/>
          <w:szCs w:val="24"/>
        </w:rPr>
        <w:t>ください。</w:t>
      </w:r>
    </w:p>
    <w:p w:rsidR="009C34CA" w:rsidRPr="00707247" w:rsidRDefault="009C34CA" w:rsidP="00FE371A">
      <w:pPr>
        <w:spacing w:beforeLines="50" w:before="189"/>
        <w:ind w:firstLineChars="2000" w:firstLine="4800"/>
        <w:rPr>
          <w:rFonts w:ascii="BIZ UDPゴシック" w:eastAsia="BIZ UDPゴシック" w:hAnsi="BIZ UDPゴシック" w:hint="eastAsia"/>
          <w:sz w:val="24"/>
          <w:szCs w:val="24"/>
        </w:rPr>
      </w:pPr>
      <w:r w:rsidRPr="00707247">
        <w:rPr>
          <w:rFonts w:ascii="BIZ UDPゴシック" w:eastAsia="BIZ UDPゴシック" w:hAnsi="BIZ UDPゴシック" w:hint="eastAsia"/>
          <w:sz w:val="24"/>
          <w:szCs w:val="24"/>
        </w:rPr>
        <w:t>どうぞよろしくお願いいたします。</w:t>
      </w:r>
    </w:p>
    <w:sectPr w:rsidR="009C34CA" w:rsidRPr="00707247" w:rsidSect="002056CF">
      <w:pgSz w:w="11906" w:h="16838" w:code="9"/>
      <w:pgMar w:top="851" w:right="1134" w:bottom="851"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CA"/>
    <w:rsid w:val="00195AC4"/>
    <w:rsid w:val="001B050C"/>
    <w:rsid w:val="002056CF"/>
    <w:rsid w:val="00286DF8"/>
    <w:rsid w:val="004818AE"/>
    <w:rsid w:val="00577D58"/>
    <w:rsid w:val="005F0DCF"/>
    <w:rsid w:val="00707247"/>
    <w:rsid w:val="00871F0C"/>
    <w:rsid w:val="009C34CA"/>
    <w:rsid w:val="00A37CA4"/>
    <w:rsid w:val="00A73D5D"/>
    <w:rsid w:val="00C469E4"/>
    <w:rsid w:val="00D64C95"/>
    <w:rsid w:val="00E21409"/>
    <w:rsid w:val="00FC3BBA"/>
    <w:rsid w:val="00FE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3B24A"/>
  <w15:chartTrackingRefBased/>
  <w15:docId w15:val="{A92097EB-5D0A-47DC-982D-92D15797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37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3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2023-09-07T02:35:00Z</cp:lastPrinted>
  <dcterms:created xsi:type="dcterms:W3CDTF">2023-09-07T00:50:00Z</dcterms:created>
  <dcterms:modified xsi:type="dcterms:W3CDTF">2023-09-07T02:35:00Z</dcterms:modified>
</cp:coreProperties>
</file>